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9" w:type="dxa"/>
        <w:tblInd w:w="-5" w:type="dxa"/>
        <w:tblLook w:val="00A0" w:firstRow="1" w:lastRow="0" w:firstColumn="1" w:lastColumn="0" w:noHBand="0" w:noVBand="0"/>
      </w:tblPr>
      <w:tblGrid>
        <w:gridCol w:w="7513"/>
        <w:gridCol w:w="2706"/>
      </w:tblGrid>
      <w:tr w:rsidR="001714B2" w:rsidRPr="001A3253" w14:paraId="7A63B748" w14:textId="77777777" w:rsidTr="00D81535">
        <w:tc>
          <w:tcPr>
            <w:tcW w:w="10219" w:type="dxa"/>
            <w:gridSpan w:val="2"/>
          </w:tcPr>
          <w:p w14:paraId="0D6D4114" w14:textId="5DB70FC1" w:rsidR="003E181C" w:rsidRPr="001523A1" w:rsidRDefault="003E181C" w:rsidP="00AD211B">
            <w:pPr>
              <w:spacing w:before="120"/>
              <w:rPr>
                <w:rFonts w:ascii="Arial" w:hAnsi="Arial"/>
              </w:rPr>
            </w:pPr>
            <w:r w:rsidRPr="001523A1">
              <w:rPr>
                <w:rFonts w:ascii="Arial" w:hAnsi="Arial"/>
              </w:rPr>
              <w:t xml:space="preserve">LOCATION: </w:t>
            </w:r>
            <w:r w:rsidR="00F9682D">
              <w:t>Parochial House</w:t>
            </w:r>
            <w:r w:rsidR="005B1C35">
              <w:t xml:space="preserve"> </w:t>
            </w:r>
          </w:p>
          <w:p w14:paraId="336665FF" w14:textId="11294FA0" w:rsidR="001714B2" w:rsidRPr="001523A1" w:rsidRDefault="001D75D7" w:rsidP="004D36E6">
            <w:pPr>
              <w:spacing w:before="60" w:after="60"/>
              <w:rPr>
                <w:rFonts w:ascii="Arial" w:hAnsi="Arial"/>
              </w:rPr>
            </w:pPr>
            <w:r w:rsidRPr="001523A1">
              <w:rPr>
                <w:rFonts w:ascii="Arial" w:hAnsi="Arial"/>
              </w:rPr>
              <w:t xml:space="preserve">TIME STARTED: </w:t>
            </w:r>
            <w:r w:rsidR="003E181C" w:rsidRPr="001523A1">
              <w:rPr>
                <w:rFonts w:ascii="Arial" w:hAnsi="Arial"/>
              </w:rPr>
              <w:t xml:space="preserve"> </w:t>
            </w:r>
            <w:r w:rsidR="009C045E">
              <w:rPr>
                <w:rFonts w:ascii="Arial" w:hAnsi="Arial"/>
              </w:rPr>
              <w:t>1</w:t>
            </w:r>
            <w:r w:rsidR="0040764B">
              <w:rPr>
                <w:rFonts w:ascii="Arial" w:hAnsi="Arial"/>
              </w:rPr>
              <w:t>9.00</w:t>
            </w:r>
            <w:r w:rsidR="003E181C" w:rsidRPr="001523A1">
              <w:rPr>
                <w:rFonts w:ascii="Arial" w:hAnsi="Arial"/>
              </w:rPr>
              <w:t xml:space="preserve">        </w:t>
            </w:r>
            <w:r w:rsidR="00C509AA" w:rsidRPr="001523A1">
              <w:rPr>
                <w:rFonts w:ascii="Arial" w:hAnsi="Arial"/>
              </w:rPr>
              <w:t xml:space="preserve">   </w:t>
            </w:r>
            <w:r w:rsidR="003E181C" w:rsidRPr="001523A1">
              <w:rPr>
                <w:rFonts w:ascii="Arial" w:hAnsi="Arial"/>
              </w:rPr>
              <w:t xml:space="preserve">TIME FINISHED: </w:t>
            </w:r>
            <w:r w:rsidR="003E181C" w:rsidRPr="001523A1">
              <w:rPr>
                <w:rFonts w:ascii="Times" w:hAnsi="Times"/>
                <w:color w:val="auto"/>
                <w:sz w:val="20"/>
                <w:szCs w:val="20"/>
                <w:lang w:val="en-GB"/>
              </w:rPr>
              <w:t xml:space="preserve"> </w:t>
            </w:r>
            <w:r w:rsidR="0040764B" w:rsidRPr="0040764B">
              <w:rPr>
                <w:rFonts w:ascii="Arial" w:hAnsi="Arial" w:cs="Arial"/>
                <w:color w:val="auto"/>
                <w:sz w:val="20"/>
                <w:szCs w:val="20"/>
                <w:lang w:val="en-GB"/>
              </w:rPr>
              <w:t>20.</w:t>
            </w:r>
            <w:r w:rsidR="007F74D1">
              <w:rPr>
                <w:rFonts w:ascii="Arial" w:hAnsi="Arial" w:cs="Arial"/>
                <w:color w:val="auto"/>
                <w:sz w:val="20"/>
                <w:szCs w:val="20"/>
                <w:lang w:val="en-GB"/>
              </w:rPr>
              <w:t>30</w:t>
            </w:r>
          </w:p>
        </w:tc>
      </w:tr>
      <w:tr w:rsidR="005D65C5" w:rsidRPr="001A3253" w14:paraId="3A9C46AF" w14:textId="77777777" w:rsidTr="00D81535">
        <w:tc>
          <w:tcPr>
            <w:tcW w:w="10219" w:type="dxa"/>
            <w:gridSpan w:val="2"/>
          </w:tcPr>
          <w:p w14:paraId="5E7B4894" w14:textId="3B3FB087" w:rsidR="005D65C5" w:rsidRPr="001523A1" w:rsidRDefault="00E7565B" w:rsidP="00161A2A">
            <w:pPr>
              <w:spacing w:before="60" w:after="60"/>
              <w:rPr>
                <w:rFonts w:ascii="Arial" w:hAnsi="Arial"/>
              </w:rPr>
            </w:pPr>
            <w:r w:rsidRPr="001523A1">
              <w:rPr>
                <w:rFonts w:ascii="Arial" w:hAnsi="Arial"/>
              </w:rPr>
              <w:t>PRESENT:</w:t>
            </w:r>
            <w:r w:rsidR="009C045E">
              <w:rPr>
                <w:rFonts w:ascii="Arial" w:hAnsi="Arial"/>
              </w:rPr>
              <w:t xml:space="preserve"> </w:t>
            </w:r>
            <w:r w:rsidR="009F57A0">
              <w:rPr>
                <w:rFonts w:ascii="Arial" w:hAnsi="Arial"/>
              </w:rPr>
              <w:t xml:space="preserve">Fr Michael Sheehan, Angela Brady, </w:t>
            </w:r>
            <w:r w:rsidR="005B1C35" w:rsidRPr="009E6793">
              <w:rPr>
                <w:rFonts w:ascii="Arial" w:hAnsi="Arial"/>
              </w:rPr>
              <w:t>Patrice Madden</w:t>
            </w:r>
            <w:r w:rsidR="00A6674E">
              <w:rPr>
                <w:rFonts w:ascii="Arial" w:hAnsi="Arial"/>
              </w:rPr>
              <w:t xml:space="preserve">, </w:t>
            </w:r>
            <w:r w:rsidR="00DE024F">
              <w:rPr>
                <w:rFonts w:ascii="Arial" w:hAnsi="Arial"/>
              </w:rPr>
              <w:t xml:space="preserve">Kristin Neeson, Martin McLaughlin, </w:t>
            </w:r>
            <w:r w:rsidR="00161A2A">
              <w:rPr>
                <w:rFonts w:ascii="Arial" w:hAnsi="Arial"/>
              </w:rPr>
              <w:t>Ollyn O’Neill</w:t>
            </w:r>
            <w:r w:rsidR="00F9682D">
              <w:rPr>
                <w:rFonts w:ascii="Arial" w:hAnsi="Arial"/>
              </w:rPr>
              <w:t xml:space="preserve">, </w:t>
            </w:r>
            <w:r w:rsidR="005B1C35">
              <w:rPr>
                <w:rFonts w:ascii="Arial" w:hAnsi="Arial"/>
              </w:rPr>
              <w:t>Aidan Walker</w:t>
            </w:r>
            <w:r w:rsidR="0040764B">
              <w:rPr>
                <w:rFonts w:ascii="Arial" w:hAnsi="Arial"/>
              </w:rPr>
              <w:t>, Marion Woods</w:t>
            </w:r>
          </w:p>
        </w:tc>
      </w:tr>
      <w:tr w:rsidR="001714B2" w:rsidRPr="006150B3" w14:paraId="61F7C2E5" w14:textId="77777777" w:rsidTr="00D81535">
        <w:tc>
          <w:tcPr>
            <w:tcW w:w="10219" w:type="dxa"/>
            <w:gridSpan w:val="2"/>
          </w:tcPr>
          <w:p w14:paraId="18507727" w14:textId="393EA239" w:rsidR="001714B2" w:rsidRPr="006150B3" w:rsidRDefault="00F9682D" w:rsidP="009E6793">
            <w:pPr>
              <w:spacing w:before="60" w:after="60"/>
              <w:rPr>
                <w:rFonts w:ascii="Arial" w:hAnsi="Arial"/>
                <w:lang w:val="fr-FR"/>
              </w:rPr>
            </w:pPr>
            <w:r w:rsidRPr="006150B3">
              <w:rPr>
                <w:rFonts w:ascii="Arial" w:hAnsi="Arial"/>
                <w:lang w:val="fr-FR"/>
              </w:rPr>
              <w:t>APOLOGIES:</w:t>
            </w:r>
            <w:r w:rsidR="009E6793" w:rsidRPr="006150B3">
              <w:rPr>
                <w:rFonts w:ascii="Arial" w:hAnsi="Arial"/>
                <w:lang w:val="fr-FR"/>
              </w:rPr>
              <w:t xml:space="preserve"> </w:t>
            </w:r>
            <w:r w:rsidR="00DE024F" w:rsidRPr="006150B3">
              <w:rPr>
                <w:rFonts w:ascii="Arial" w:hAnsi="Arial"/>
                <w:lang w:val="fr-FR"/>
              </w:rPr>
              <w:t>Maire McGrady, Gareth O’Hare,</w:t>
            </w:r>
          </w:p>
        </w:tc>
      </w:tr>
      <w:tr w:rsidR="001714B2" w:rsidRPr="00B17318" w14:paraId="1361A6E5" w14:textId="77777777" w:rsidTr="00D81535">
        <w:tc>
          <w:tcPr>
            <w:tcW w:w="10219" w:type="dxa"/>
            <w:gridSpan w:val="2"/>
          </w:tcPr>
          <w:p w14:paraId="78FCC014" w14:textId="537FDE0D" w:rsidR="00460D1C" w:rsidRPr="008F7B4B" w:rsidRDefault="00B17318" w:rsidP="00C21415">
            <w:pPr>
              <w:spacing w:before="60" w:after="60"/>
              <w:rPr>
                <w:rFonts w:ascii="Arial" w:hAnsi="Arial"/>
              </w:rPr>
            </w:pPr>
            <w:r w:rsidRPr="00B17318">
              <w:rPr>
                <w:rFonts w:ascii="Arial" w:hAnsi="Arial"/>
                <w:b/>
                <w:bCs/>
              </w:rPr>
              <w:t xml:space="preserve">Exceptional Items: </w:t>
            </w:r>
          </w:p>
        </w:tc>
      </w:tr>
      <w:tr w:rsidR="00B17318" w:rsidRPr="001A3253" w14:paraId="36631B2E" w14:textId="77777777" w:rsidTr="00D81535">
        <w:tc>
          <w:tcPr>
            <w:tcW w:w="10219" w:type="dxa"/>
            <w:gridSpan w:val="2"/>
          </w:tcPr>
          <w:p w14:paraId="32F68543" w14:textId="40EABE07" w:rsidR="00B17318" w:rsidRPr="001523A1" w:rsidRDefault="008F7B4B" w:rsidP="00B17318">
            <w:pPr>
              <w:spacing w:before="60" w:after="60"/>
              <w:rPr>
                <w:rFonts w:ascii="Arial" w:hAnsi="Arial"/>
              </w:rPr>
            </w:pPr>
            <w:r>
              <w:rPr>
                <w:rFonts w:ascii="Arial" w:hAnsi="Arial"/>
              </w:rPr>
              <w:t>Olly</w:t>
            </w:r>
            <w:r w:rsidR="00A60E4C">
              <w:rPr>
                <w:rFonts w:ascii="Arial" w:hAnsi="Arial"/>
              </w:rPr>
              <w:t xml:space="preserve">n, Patrice and Aidan gave notice of their intention to resign from the PPC in June 2024 after 6 years of </w:t>
            </w:r>
            <w:r w:rsidR="00093EAB">
              <w:rPr>
                <w:rFonts w:ascii="Arial" w:hAnsi="Arial"/>
              </w:rPr>
              <w:t xml:space="preserve">dedicated service. The Chair thanked them for their valuable contribution during these years and </w:t>
            </w:r>
            <w:r w:rsidR="004F065C">
              <w:rPr>
                <w:rFonts w:ascii="Arial" w:hAnsi="Arial"/>
              </w:rPr>
              <w:t>wished them the best on behalf of the remaining members.</w:t>
            </w:r>
          </w:p>
        </w:tc>
      </w:tr>
      <w:tr w:rsidR="00B17318" w:rsidRPr="001A3253" w14:paraId="3A6D921E" w14:textId="77777777" w:rsidTr="00D81535">
        <w:tc>
          <w:tcPr>
            <w:tcW w:w="10219" w:type="dxa"/>
            <w:gridSpan w:val="2"/>
          </w:tcPr>
          <w:p w14:paraId="2297F3B8" w14:textId="3845BECF" w:rsidR="00B17318" w:rsidRPr="001523A1" w:rsidRDefault="00B17318" w:rsidP="00B17318">
            <w:pPr>
              <w:spacing w:before="60" w:after="60"/>
              <w:rPr>
                <w:rFonts w:ascii="Arial" w:hAnsi="Arial"/>
              </w:rPr>
            </w:pPr>
          </w:p>
        </w:tc>
      </w:tr>
      <w:tr w:rsidR="00B17318" w:rsidRPr="001A3253" w14:paraId="589AB76D" w14:textId="77777777" w:rsidTr="00D81535">
        <w:tc>
          <w:tcPr>
            <w:tcW w:w="10219" w:type="dxa"/>
            <w:gridSpan w:val="2"/>
            <w:shd w:val="clear" w:color="auto" w:fill="D9D9D9" w:themeFill="background1" w:themeFillShade="D9"/>
          </w:tcPr>
          <w:p w14:paraId="7EA69B24" w14:textId="10C68FBD"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1</w:t>
            </w:r>
            <w:r w:rsidRPr="001523A1">
              <w:rPr>
                <w:rFonts w:ascii="Arial" w:hAnsi="Arial"/>
              </w:rPr>
              <w:t xml:space="preserve">     </w:t>
            </w:r>
            <w:r w:rsidRPr="00A9510B">
              <w:rPr>
                <w:rFonts w:ascii="Arial" w:hAnsi="Arial"/>
                <w:b/>
              </w:rPr>
              <w:t>Opening Prayer</w:t>
            </w:r>
          </w:p>
        </w:tc>
      </w:tr>
      <w:tr w:rsidR="00B17318" w:rsidRPr="001A3253" w14:paraId="5E2E9369" w14:textId="77777777" w:rsidTr="00D81535">
        <w:tc>
          <w:tcPr>
            <w:tcW w:w="7513" w:type="dxa"/>
            <w:shd w:val="clear" w:color="auto" w:fill="D9D9D9" w:themeFill="background1" w:themeFillShade="D9"/>
          </w:tcPr>
          <w:p w14:paraId="427BBA79"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1FAD80B0"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413B9" w14:paraId="53EA4E3C" w14:textId="77777777" w:rsidTr="00D81535">
        <w:tc>
          <w:tcPr>
            <w:tcW w:w="7513" w:type="dxa"/>
          </w:tcPr>
          <w:p w14:paraId="39518D1A" w14:textId="7EE4894C" w:rsidR="00B17318" w:rsidRPr="001523A1" w:rsidRDefault="007D60B2" w:rsidP="00B17318">
            <w:pPr>
              <w:spacing w:before="60" w:after="60"/>
              <w:rPr>
                <w:rFonts w:ascii="Arial" w:hAnsi="Arial"/>
              </w:rPr>
            </w:pPr>
            <w:r>
              <w:rPr>
                <w:rFonts w:ascii="Arial" w:hAnsi="Arial"/>
              </w:rPr>
              <w:t xml:space="preserve">Marion read the Gospel of the day – Mark </w:t>
            </w:r>
            <w:r w:rsidR="002E7F20">
              <w:rPr>
                <w:rFonts w:ascii="Arial" w:hAnsi="Arial"/>
              </w:rPr>
              <w:t>8:11-13</w:t>
            </w:r>
          </w:p>
        </w:tc>
        <w:tc>
          <w:tcPr>
            <w:tcW w:w="2706" w:type="dxa"/>
          </w:tcPr>
          <w:p w14:paraId="089EECAD" w14:textId="1B3A720C" w:rsidR="00B17318" w:rsidRPr="001523A1" w:rsidRDefault="0073578F" w:rsidP="00B17318">
            <w:pPr>
              <w:spacing w:before="60" w:after="60"/>
              <w:rPr>
                <w:rFonts w:ascii="Arial" w:hAnsi="Arial"/>
                <w:color w:val="FF0000"/>
              </w:rPr>
            </w:pPr>
            <w:r>
              <w:rPr>
                <w:rFonts w:ascii="Arial" w:hAnsi="Arial"/>
                <w:color w:val="FF0000"/>
              </w:rPr>
              <w:t>Martin to prepare prayer for the next meeting</w:t>
            </w:r>
          </w:p>
        </w:tc>
      </w:tr>
      <w:tr w:rsidR="00B17318" w:rsidRPr="001413B9" w14:paraId="3A412C18" w14:textId="77777777" w:rsidTr="00D81535">
        <w:tc>
          <w:tcPr>
            <w:tcW w:w="7513" w:type="dxa"/>
          </w:tcPr>
          <w:p w14:paraId="13152841" w14:textId="1F69D41F" w:rsidR="00B17318" w:rsidRDefault="00B17318" w:rsidP="007D00E0">
            <w:pPr>
              <w:tabs>
                <w:tab w:val="left" w:pos="3105"/>
              </w:tabs>
              <w:spacing w:before="60" w:after="60"/>
              <w:rPr>
                <w:rFonts w:ascii="Arial" w:hAnsi="Arial"/>
              </w:rPr>
            </w:pPr>
          </w:p>
        </w:tc>
        <w:tc>
          <w:tcPr>
            <w:tcW w:w="2706" w:type="dxa"/>
          </w:tcPr>
          <w:p w14:paraId="2DB60095" w14:textId="39FB65F4" w:rsidR="00B17318" w:rsidRDefault="00B17318" w:rsidP="00B17318">
            <w:pPr>
              <w:spacing w:before="60" w:after="60"/>
              <w:rPr>
                <w:rFonts w:ascii="Arial" w:hAnsi="Arial"/>
                <w:color w:val="FF0000"/>
              </w:rPr>
            </w:pPr>
          </w:p>
        </w:tc>
      </w:tr>
      <w:tr w:rsidR="00B17318" w:rsidRPr="00D2586C" w14:paraId="740B3B5E" w14:textId="77777777" w:rsidTr="00D81535">
        <w:tc>
          <w:tcPr>
            <w:tcW w:w="10219" w:type="dxa"/>
            <w:gridSpan w:val="2"/>
            <w:shd w:val="clear" w:color="auto" w:fill="D9D9D9" w:themeFill="background1" w:themeFillShade="D9"/>
          </w:tcPr>
          <w:p w14:paraId="201F83AD" w14:textId="30BC4CA0" w:rsidR="00B17318" w:rsidRPr="001523A1" w:rsidRDefault="00B17318" w:rsidP="00B17318">
            <w:pPr>
              <w:spacing w:before="60" w:after="60"/>
              <w:rPr>
                <w:rFonts w:ascii="Arial" w:hAnsi="Arial"/>
              </w:rPr>
            </w:pPr>
            <w:r>
              <w:rPr>
                <w:rFonts w:ascii="Arial" w:hAnsi="Arial"/>
              </w:rPr>
              <w:t>Item 2</w:t>
            </w:r>
            <w:r w:rsidRPr="001523A1">
              <w:rPr>
                <w:rFonts w:ascii="Arial" w:hAnsi="Arial"/>
              </w:rPr>
              <w:t xml:space="preserve">     </w:t>
            </w:r>
            <w:r w:rsidRPr="00A9510B">
              <w:rPr>
                <w:rFonts w:ascii="Arial" w:hAnsi="Arial"/>
                <w:b/>
              </w:rPr>
              <w:t>Minutes of Last Meeting</w:t>
            </w:r>
            <w:r w:rsidRPr="001523A1">
              <w:rPr>
                <w:rFonts w:ascii="Arial" w:hAnsi="Arial"/>
              </w:rPr>
              <w:t xml:space="preserve"> </w:t>
            </w:r>
          </w:p>
        </w:tc>
      </w:tr>
      <w:tr w:rsidR="00B17318" w:rsidRPr="00D2586C" w14:paraId="0D201340" w14:textId="77777777" w:rsidTr="00D81535">
        <w:tc>
          <w:tcPr>
            <w:tcW w:w="7513" w:type="dxa"/>
            <w:shd w:val="clear" w:color="auto" w:fill="D9D9D9" w:themeFill="background1" w:themeFillShade="D9"/>
          </w:tcPr>
          <w:p w14:paraId="6DF175D7"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63429A23"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D2586C" w14:paraId="65B761E6" w14:textId="77777777" w:rsidTr="00D81535">
        <w:tc>
          <w:tcPr>
            <w:tcW w:w="7513" w:type="dxa"/>
          </w:tcPr>
          <w:p w14:paraId="255DA56F" w14:textId="47C4E7D6" w:rsidR="00B17318" w:rsidRPr="001523A1" w:rsidRDefault="00B17318" w:rsidP="00B17318">
            <w:pPr>
              <w:spacing w:before="60" w:after="60"/>
              <w:rPr>
                <w:rFonts w:ascii="Arial" w:hAnsi="Arial"/>
              </w:rPr>
            </w:pPr>
            <w:r>
              <w:rPr>
                <w:rFonts w:ascii="Arial" w:hAnsi="Arial"/>
              </w:rPr>
              <w:t xml:space="preserve">Minutes of </w:t>
            </w:r>
            <w:r w:rsidR="002E7F20">
              <w:rPr>
                <w:rFonts w:ascii="Arial" w:hAnsi="Arial"/>
              </w:rPr>
              <w:t xml:space="preserve">October </w:t>
            </w:r>
            <w:r>
              <w:rPr>
                <w:rFonts w:ascii="Arial" w:hAnsi="Arial"/>
              </w:rPr>
              <w:t xml:space="preserve">2023 meeting were approved </w:t>
            </w:r>
          </w:p>
        </w:tc>
        <w:tc>
          <w:tcPr>
            <w:tcW w:w="2706" w:type="dxa"/>
          </w:tcPr>
          <w:p w14:paraId="14A053B1" w14:textId="296DB088" w:rsidR="00B17318" w:rsidRPr="001523A1" w:rsidRDefault="00D7031B" w:rsidP="00B17318">
            <w:pPr>
              <w:spacing w:before="60"/>
              <w:rPr>
                <w:rFonts w:ascii="Arial" w:hAnsi="Arial"/>
                <w:color w:val="FF0000"/>
              </w:rPr>
            </w:pPr>
            <w:r>
              <w:rPr>
                <w:rFonts w:ascii="Arial" w:hAnsi="Arial"/>
                <w:color w:val="FF0000"/>
              </w:rPr>
              <w:t>Marion</w:t>
            </w:r>
            <w:r w:rsidR="00CC5DC3">
              <w:rPr>
                <w:rFonts w:ascii="Arial" w:hAnsi="Arial"/>
                <w:color w:val="FF0000"/>
              </w:rPr>
              <w:t xml:space="preserve"> </w:t>
            </w:r>
            <w:r w:rsidR="00B17318">
              <w:rPr>
                <w:rFonts w:ascii="Arial" w:hAnsi="Arial"/>
                <w:color w:val="FF0000"/>
              </w:rPr>
              <w:t>to arrange publication on website</w:t>
            </w:r>
          </w:p>
        </w:tc>
      </w:tr>
      <w:tr w:rsidR="00B17318" w:rsidRPr="001A3253" w14:paraId="44378D99" w14:textId="77777777" w:rsidTr="00D81535">
        <w:tc>
          <w:tcPr>
            <w:tcW w:w="10219" w:type="dxa"/>
            <w:gridSpan w:val="2"/>
            <w:shd w:val="clear" w:color="auto" w:fill="D9D9D9" w:themeFill="background1" w:themeFillShade="D9"/>
          </w:tcPr>
          <w:p w14:paraId="5EC84623" w14:textId="1427C7BB" w:rsidR="00B17318" w:rsidRPr="00CC5DC3" w:rsidRDefault="00B17318" w:rsidP="00B17318">
            <w:pPr>
              <w:rPr>
                <w:rFonts w:ascii="Arial" w:hAnsi="Arial" w:cs="Arial"/>
                <w:b/>
                <w:bCs/>
              </w:rPr>
            </w:pPr>
            <w:r w:rsidRPr="00CC5DC3">
              <w:rPr>
                <w:rFonts w:ascii="Arial" w:hAnsi="Arial" w:cs="Arial"/>
              </w:rPr>
              <w:t xml:space="preserve">Item 3    </w:t>
            </w:r>
            <w:r w:rsidR="00C27B3D">
              <w:rPr>
                <w:rFonts w:ascii="Arial" w:hAnsi="Arial" w:cs="Arial"/>
                <w:b/>
                <w:bCs/>
              </w:rPr>
              <w:t>Review Advent and Epiphany events</w:t>
            </w:r>
          </w:p>
        </w:tc>
      </w:tr>
      <w:tr w:rsidR="00B17318" w:rsidRPr="001A3253" w14:paraId="51713F6F" w14:textId="77777777" w:rsidTr="00D81535">
        <w:tc>
          <w:tcPr>
            <w:tcW w:w="7513" w:type="dxa"/>
            <w:shd w:val="clear" w:color="auto" w:fill="D9D9D9" w:themeFill="background1" w:themeFillShade="D9"/>
          </w:tcPr>
          <w:p w14:paraId="223FFB1A"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0B90EA18"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7F6E57" w14:paraId="29C5934B" w14:textId="77777777" w:rsidTr="00D81535">
        <w:tc>
          <w:tcPr>
            <w:tcW w:w="7513" w:type="dxa"/>
          </w:tcPr>
          <w:p w14:paraId="009B5F51" w14:textId="2CFE4440" w:rsidR="001A06E6" w:rsidRPr="00F87674" w:rsidRDefault="00F87674" w:rsidP="00F87674">
            <w:pPr>
              <w:pStyle w:val="ListParagraph"/>
              <w:numPr>
                <w:ilvl w:val="0"/>
                <w:numId w:val="14"/>
              </w:numPr>
              <w:spacing w:before="60" w:after="60"/>
              <w:rPr>
                <w:rFonts w:ascii="Arial" w:hAnsi="Arial"/>
              </w:rPr>
            </w:pPr>
            <w:r>
              <w:rPr>
                <w:rFonts w:ascii="Arial" w:hAnsi="Arial"/>
              </w:rPr>
              <w:t xml:space="preserve">It was agreed that the petitions </w:t>
            </w:r>
            <w:r w:rsidR="00F93C4C">
              <w:rPr>
                <w:rFonts w:ascii="Arial" w:hAnsi="Arial"/>
              </w:rPr>
              <w:t xml:space="preserve">at both events were an important element and also very moving. It was also acknowledged that parishioners seem keen to contribute to the two events in the form of the petitions and this is good for future years. </w:t>
            </w:r>
          </w:p>
        </w:tc>
        <w:tc>
          <w:tcPr>
            <w:tcW w:w="2706" w:type="dxa"/>
          </w:tcPr>
          <w:p w14:paraId="33F71AA2" w14:textId="773686C2" w:rsidR="00F23141" w:rsidRPr="00FD65BC" w:rsidRDefault="00F93C4C" w:rsidP="00B17318">
            <w:pPr>
              <w:rPr>
                <w:rFonts w:ascii="Arial" w:hAnsi="Arial"/>
                <w:color w:val="FF0000"/>
              </w:rPr>
            </w:pPr>
            <w:r>
              <w:rPr>
                <w:rFonts w:ascii="Arial" w:hAnsi="Arial"/>
                <w:color w:val="FF0000"/>
              </w:rPr>
              <w:t>Both events to be held during the Advent and Christmas season of 2024</w:t>
            </w:r>
          </w:p>
        </w:tc>
      </w:tr>
      <w:tr w:rsidR="00B17318" w:rsidRPr="001A3253" w14:paraId="4DE581EC" w14:textId="77777777" w:rsidTr="00D81535">
        <w:tc>
          <w:tcPr>
            <w:tcW w:w="7513" w:type="dxa"/>
            <w:shd w:val="clear" w:color="auto" w:fill="D9D9D9" w:themeFill="background1" w:themeFillShade="D9"/>
          </w:tcPr>
          <w:p w14:paraId="44862BB3" w14:textId="4DCE9CE2" w:rsidR="00B17318" w:rsidRPr="001523A1" w:rsidRDefault="00B17318" w:rsidP="00B17318">
            <w:pPr>
              <w:spacing w:before="60" w:after="60"/>
              <w:rPr>
                <w:rFonts w:ascii="Arial" w:hAnsi="Arial"/>
              </w:rPr>
            </w:pPr>
            <w:r w:rsidRPr="001523A1">
              <w:rPr>
                <w:rFonts w:ascii="Arial" w:hAnsi="Arial"/>
              </w:rPr>
              <w:t xml:space="preserve">Item </w:t>
            </w:r>
            <w:r>
              <w:rPr>
                <w:rFonts w:ascii="Arial" w:hAnsi="Arial"/>
              </w:rPr>
              <w:t>4</w:t>
            </w:r>
            <w:r w:rsidRPr="001523A1">
              <w:rPr>
                <w:rFonts w:ascii="Arial" w:hAnsi="Arial"/>
              </w:rPr>
              <w:t xml:space="preserve">   </w:t>
            </w:r>
            <w:r w:rsidR="00C27B3D">
              <w:rPr>
                <w:b/>
                <w:bCs/>
              </w:rPr>
              <w:t>Tenebrae Service</w:t>
            </w:r>
          </w:p>
        </w:tc>
        <w:tc>
          <w:tcPr>
            <w:tcW w:w="2706" w:type="dxa"/>
            <w:shd w:val="clear" w:color="auto" w:fill="D9D9D9" w:themeFill="background1" w:themeFillShade="D9"/>
          </w:tcPr>
          <w:p w14:paraId="6A47571A" w14:textId="77777777" w:rsidR="00B17318" w:rsidRPr="001523A1" w:rsidRDefault="00B17318" w:rsidP="00B17318">
            <w:pPr>
              <w:spacing w:before="60" w:after="60"/>
              <w:rPr>
                <w:rFonts w:ascii="Arial" w:hAnsi="Arial"/>
              </w:rPr>
            </w:pPr>
          </w:p>
        </w:tc>
      </w:tr>
      <w:tr w:rsidR="00B17318" w:rsidRPr="001A3253" w14:paraId="477C1BBF" w14:textId="77777777" w:rsidTr="00D81535">
        <w:tc>
          <w:tcPr>
            <w:tcW w:w="7513" w:type="dxa"/>
            <w:shd w:val="clear" w:color="auto" w:fill="D9D9D9" w:themeFill="background1" w:themeFillShade="D9"/>
          </w:tcPr>
          <w:p w14:paraId="310DC271" w14:textId="4AC5751C"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77E92D4F" w14:textId="77777777" w:rsidR="00B17318" w:rsidRPr="001523A1" w:rsidRDefault="00B17318" w:rsidP="00B17318">
            <w:pPr>
              <w:spacing w:before="60" w:after="60"/>
              <w:rPr>
                <w:rFonts w:ascii="Arial" w:hAnsi="Arial"/>
              </w:rPr>
            </w:pPr>
          </w:p>
        </w:tc>
      </w:tr>
      <w:tr w:rsidR="00B17318" w:rsidRPr="001A3253" w14:paraId="3CE970E8" w14:textId="77777777" w:rsidTr="00D81535">
        <w:tc>
          <w:tcPr>
            <w:tcW w:w="7513" w:type="dxa"/>
          </w:tcPr>
          <w:p w14:paraId="47701A20" w14:textId="52389F80" w:rsidR="00202763" w:rsidRDefault="00CA7A06" w:rsidP="00CA7A06">
            <w:pPr>
              <w:pStyle w:val="ListParagraph"/>
              <w:numPr>
                <w:ilvl w:val="0"/>
                <w:numId w:val="14"/>
              </w:numPr>
              <w:spacing w:before="60" w:after="60"/>
              <w:rPr>
                <w:rFonts w:ascii="Arial" w:hAnsi="Arial"/>
              </w:rPr>
            </w:pPr>
            <w:r>
              <w:rPr>
                <w:rFonts w:ascii="Arial" w:hAnsi="Arial"/>
              </w:rPr>
              <w:t>The Tenebrae Service will take place on Wednesday 27</w:t>
            </w:r>
            <w:r w:rsidRPr="00CA7A06">
              <w:rPr>
                <w:rFonts w:ascii="Arial" w:hAnsi="Arial"/>
                <w:vertAlign w:val="superscript"/>
              </w:rPr>
              <w:t>th</w:t>
            </w:r>
            <w:r>
              <w:rPr>
                <w:rFonts w:ascii="Arial" w:hAnsi="Arial"/>
              </w:rPr>
              <w:t xml:space="preserve"> March at 7pm in the church.</w:t>
            </w:r>
          </w:p>
          <w:p w14:paraId="1A317246" w14:textId="7FAF1F80" w:rsidR="00CA7A06" w:rsidRDefault="00E1350A" w:rsidP="00CA7A06">
            <w:pPr>
              <w:pStyle w:val="ListParagraph"/>
              <w:numPr>
                <w:ilvl w:val="0"/>
                <w:numId w:val="14"/>
              </w:numPr>
              <w:spacing w:before="60" w:after="60"/>
              <w:rPr>
                <w:rFonts w:ascii="Arial" w:hAnsi="Arial"/>
              </w:rPr>
            </w:pPr>
            <w:r>
              <w:rPr>
                <w:rFonts w:ascii="Arial" w:hAnsi="Arial"/>
              </w:rPr>
              <w:t>Petitions for the service – a box for collection of petitions to be left in the church from the first Sunday in March</w:t>
            </w:r>
            <w:r w:rsidR="002D49CF">
              <w:rPr>
                <w:rFonts w:ascii="Arial" w:hAnsi="Arial"/>
              </w:rPr>
              <w:t xml:space="preserve"> with final collection on Sunday 24</w:t>
            </w:r>
            <w:r w:rsidR="002D49CF" w:rsidRPr="002D49CF">
              <w:rPr>
                <w:rFonts w:ascii="Arial" w:hAnsi="Arial"/>
                <w:vertAlign w:val="superscript"/>
              </w:rPr>
              <w:t>th</w:t>
            </w:r>
            <w:r w:rsidR="002D49CF">
              <w:rPr>
                <w:rFonts w:ascii="Arial" w:hAnsi="Arial"/>
              </w:rPr>
              <w:t xml:space="preserve"> March.</w:t>
            </w:r>
          </w:p>
          <w:p w14:paraId="7BEA23CD" w14:textId="3A90FA8C" w:rsidR="0026573B" w:rsidRDefault="0026573B" w:rsidP="00CA7A06">
            <w:pPr>
              <w:pStyle w:val="ListParagraph"/>
              <w:numPr>
                <w:ilvl w:val="0"/>
                <w:numId w:val="14"/>
              </w:numPr>
              <w:spacing w:before="60" w:after="60"/>
              <w:rPr>
                <w:rFonts w:ascii="Arial" w:hAnsi="Arial"/>
              </w:rPr>
            </w:pPr>
            <w:r>
              <w:rPr>
                <w:rFonts w:ascii="Arial" w:hAnsi="Arial"/>
              </w:rPr>
              <w:t>The event will be advertised to parishioners. Advertising to commence the weekend of 9/10</w:t>
            </w:r>
            <w:r w:rsidRPr="0026573B">
              <w:rPr>
                <w:rFonts w:ascii="Arial" w:hAnsi="Arial"/>
                <w:vertAlign w:val="superscript"/>
              </w:rPr>
              <w:t>th</w:t>
            </w:r>
            <w:r>
              <w:rPr>
                <w:rFonts w:ascii="Arial" w:hAnsi="Arial"/>
              </w:rPr>
              <w:t xml:space="preserve"> March</w:t>
            </w:r>
            <w:r w:rsidR="002D49CF">
              <w:rPr>
                <w:rFonts w:ascii="Arial" w:hAnsi="Arial"/>
              </w:rPr>
              <w:t xml:space="preserve"> and end on Sunday 24</w:t>
            </w:r>
            <w:r w:rsidR="002D49CF" w:rsidRPr="002D49CF">
              <w:rPr>
                <w:rFonts w:ascii="Arial" w:hAnsi="Arial"/>
                <w:vertAlign w:val="superscript"/>
              </w:rPr>
              <w:t>th</w:t>
            </w:r>
            <w:r w:rsidR="002D49CF">
              <w:rPr>
                <w:rFonts w:ascii="Arial" w:hAnsi="Arial"/>
              </w:rPr>
              <w:t xml:space="preserve"> March. </w:t>
            </w:r>
          </w:p>
          <w:p w14:paraId="4047CFF4" w14:textId="307A2A74" w:rsidR="00466C5E" w:rsidRDefault="00466C5E" w:rsidP="00CA7A06">
            <w:pPr>
              <w:pStyle w:val="ListParagraph"/>
              <w:numPr>
                <w:ilvl w:val="0"/>
                <w:numId w:val="14"/>
              </w:numPr>
              <w:spacing w:before="60" w:after="60"/>
              <w:rPr>
                <w:rFonts w:ascii="Arial" w:hAnsi="Arial"/>
              </w:rPr>
            </w:pPr>
            <w:r>
              <w:rPr>
                <w:rFonts w:ascii="Arial" w:hAnsi="Arial"/>
              </w:rPr>
              <w:t xml:space="preserve">PPC members will </w:t>
            </w:r>
            <w:r w:rsidR="00117AD9">
              <w:rPr>
                <w:rFonts w:ascii="Arial" w:hAnsi="Arial"/>
              </w:rPr>
              <w:t xml:space="preserve">have roles during the service including controlling lights; music and taking part in the readings of the service. </w:t>
            </w:r>
            <w:r w:rsidR="00360183">
              <w:rPr>
                <w:rFonts w:ascii="Arial" w:hAnsi="Arial"/>
              </w:rPr>
              <w:t>Readings will be allocated at the next PPC meeting on 11</w:t>
            </w:r>
            <w:r w:rsidR="00360183" w:rsidRPr="00360183">
              <w:rPr>
                <w:rFonts w:ascii="Arial" w:hAnsi="Arial"/>
                <w:vertAlign w:val="superscript"/>
              </w:rPr>
              <w:t>th</w:t>
            </w:r>
            <w:r w:rsidR="00360183">
              <w:rPr>
                <w:rFonts w:ascii="Arial" w:hAnsi="Arial"/>
              </w:rPr>
              <w:t xml:space="preserve"> March.</w:t>
            </w:r>
          </w:p>
          <w:p w14:paraId="441FDB4E" w14:textId="77777777" w:rsidR="00117AD9" w:rsidRDefault="00117AD9" w:rsidP="00117AD9">
            <w:pPr>
              <w:pStyle w:val="ListParagraph"/>
              <w:numPr>
                <w:ilvl w:val="0"/>
                <w:numId w:val="14"/>
              </w:numPr>
              <w:spacing w:before="60" w:after="60"/>
              <w:rPr>
                <w:rFonts w:ascii="Arial" w:hAnsi="Arial"/>
              </w:rPr>
            </w:pPr>
            <w:r>
              <w:rPr>
                <w:rFonts w:ascii="Arial" w:hAnsi="Arial"/>
              </w:rPr>
              <w:t>Tuesday 26</w:t>
            </w:r>
            <w:r w:rsidRPr="00117AD9">
              <w:rPr>
                <w:rFonts w:ascii="Arial" w:hAnsi="Arial"/>
                <w:vertAlign w:val="superscript"/>
              </w:rPr>
              <w:t>th</w:t>
            </w:r>
            <w:r>
              <w:rPr>
                <w:rFonts w:ascii="Arial" w:hAnsi="Arial"/>
              </w:rPr>
              <w:t xml:space="preserve"> March will be a rehearsal in the church for PPC members at 7pm.</w:t>
            </w:r>
          </w:p>
          <w:p w14:paraId="49673C4F" w14:textId="5428D8C5" w:rsidR="009E3EF7" w:rsidRPr="009E3EF7" w:rsidRDefault="009E3EF7" w:rsidP="009E3EF7">
            <w:pPr>
              <w:pStyle w:val="ListParagraph"/>
              <w:numPr>
                <w:ilvl w:val="0"/>
                <w:numId w:val="14"/>
              </w:numPr>
              <w:spacing w:before="60" w:after="60"/>
              <w:rPr>
                <w:rFonts w:ascii="Arial" w:hAnsi="Arial"/>
              </w:rPr>
            </w:pPr>
            <w:r>
              <w:rPr>
                <w:rFonts w:ascii="Arial" w:hAnsi="Arial"/>
              </w:rPr>
              <w:lastRenderedPageBreak/>
              <w:t>Monday 25</w:t>
            </w:r>
            <w:r w:rsidRPr="009E3EF7">
              <w:rPr>
                <w:rFonts w:ascii="Arial" w:hAnsi="Arial"/>
                <w:vertAlign w:val="superscript"/>
              </w:rPr>
              <w:t>th</w:t>
            </w:r>
            <w:r>
              <w:rPr>
                <w:rFonts w:ascii="Arial" w:hAnsi="Arial"/>
              </w:rPr>
              <w:t xml:space="preserve"> March – several PPC members will sort the petitions </w:t>
            </w:r>
            <w:r w:rsidR="00A47210">
              <w:rPr>
                <w:rFonts w:ascii="Arial" w:hAnsi="Arial"/>
              </w:rPr>
              <w:t xml:space="preserve">- </w:t>
            </w:r>
            <w:r>
              <w:rPr>
                <w:rFonts w:ascii="Arial" w:hAnsi="Arial"/>
              </w:rPr>
              <w:t>at 7pm in the Sacristy</w:t>
            </w:r>
          </w:p>
        </w:tc>
        <w:tc>
          <w:tcPr>
            <w:tcW w:w="2706" w:type="dxa"/>
          </w:tcPr>
          <w:p w14:paraId="743340A5" w14:textId="77777777" w:rsidR="00B17318" w:rsidRDefault="00B17318" w:rsidP="00B17318">
            <w:pPr>
              <w:spacing w:before="60" w:after="60"/>
              <w:rPr>
                <w:rFonts w:ascii="Arial" w:hAnsi="Arial"/>
                <w:color w:val="FF0000"/>
              </w:rPr>
            </w:pPr>
          </w:p>
          <w:p w14:paraId="09DA6AEC" w14:textId="77777777" w:rsidR="00B17318" w:rsidRDefault="00B17318" w:rsidP="00B17318">
            <w:pPr>
              <w:spacing w:before="60" w:after="60"/>
              <w:rPr>
                <w:rFonts w:ascii="Arial" w:hAnsi="Arial"/>
                <w:color w:val="FF0000"/>
              </w:rPr>
            </w:pPr>
          </w:p>
          <w:p w14:paraId="3359F310" w14:textId="77777777" w:rsidR="00E9703B" w:rsidRDefault="00E9703B" w:rsidP="00B17318">
            <w:pPr>
              <w:spacing w:before="60" w:after="60"/>
              <w:rPr>
                <w:rFonts w:ascii="Arial" w:hAnsi="Arial"/>
                <w:color w:val="FF0000"/>
              </w:rPr>
            </w:pPr>
          </w:p>
          <w:p w14:paraId="3867197B" w14:textId="77777777" w:rsidR="00E9703B" w:rsidRDefault="00E9703B" w:rsidP="00B17318">
            <w:pPr>
              <w:spacing w:before="60" w:after="60"/>
              <w:rPr>
                <w:rFonts w:ascii="Arial" w:hAnsi="Arial"/>
                <w:color w:val="FF0000"/>
              </w:rPr>
            </w:pPr>
          </w:p>
          <w:p w14:paraId="26EEF6DB" w14:textId="6FCFB088" w:rsidR="00E9703B" w:rsidRPr="002D49CF" w:rsidRDefault="002D49CF" w:rsidP="002D49CF">
            <w:pPr>
              <w:pStyle w:val="ListParagraph"/>
              <w:numPr>
                <w:ilvl w:val="0"/>
                <w:numId w:val="14"/>
              </w:numPr>
              <w:spacing w:before="60" w:after="60"/>
              <w:rPr>
                <w:rFonts w:ascii="Arial" w:hAnsi="Arial"/>
                <w:color w:val="FF0000"/>
              </w:rPr>
            </w:pPr>
            <w:r>
              <w:rPr>
                <w:rFonts w:ascii="Arial" w:hAnsi="Arial"/>
                <w:color w:val="FF0000"/>
              </w:rPr>
              <w:t xml:space="preserve">Aidan </w:t>
            </w:r>
            <w:r w:rsidR="00A1752D">
              <w:rPr>
                <w:rFonts w:ascii="Arial" w:hAnsi="Arial"/>
                <w:color w:val="FF0000"/>
              </w:rPr>
              <w:t xml:space="preserve">and Fr Michael </w:t>
            </w:r>
            <w:r>
              <w:rPr>
                <w:rFonts w:ascii="Arial" w:hAnsi="Arial"/>
                <w:color w:val="FF0000"/>
              </w:rPr>
              <w:t>to organi</w:t>
            </w:r>
            <w:r w:rsidR="00A1752D">
              <w:rPr>
                <w:rFonts w:ascii="Arial" w:hAnsi="Arial"/>
                <w:color w:val="FF0000"/>
              </w:rPr>
              <w:t>s</w:t>
            </w:r>
            <w:r>
              <w:rPr>
                <w:rFonts w:ascii="Arial" w:hAnsi="Arial"/>
                <w:color w:val="FF0000"/>
              </w:rPr>
              <w:t xml:space="preserve">e </w:t>
            </w:r>
            <w:r w:rsidR="00A1752D">
              <w:rPr>
                <w:rFonts w:ascii="Arial" w:hAnsi="Arial"/>
                <w:color w:val="FF0000"/>
              </w:rPr>
              <w:t>slides</w:t>
            </w:r>
          </w:p>
          <w:p w14:paraId="44D49375" w14:textId="26D9A4E9" w:rsidR="00E9703B" w:rsidRPr="00A1752D" w:rsidRDefault="00A1752D" w:rsidP="00A1752D">
            <w:pPr>
              <w:pStyle w:val="ListParagraph"/>
              <w:numPr>
                <w:ilvl w:val="0"/>
                <w:numId w:val="14"/>
              </w:numPr>
              <w:spacing w:before="60" w:after="60"/>
              <w:rPr>
                <w:rFonts w:ascii="Arial" w:hAnsi="Arial"/>
                <w:color w:val="FF0000"/>
              </w:rPr>
            </w:pPr>
            <w:r>
              <w:rPr>
                <w:rFonts w:ascii="Arial" w:hAnsi="Arial"/>
                <w:color w:val="FF0000"/>
              </w:rPr>
              <w:t>Ollyn – music and Maire - lights</w:t>
            </w:r>
          </w:p>
          <w:p w14:paraId="1FDEC97D" w14:textId="77777777" w:rsidR="00E9703B" w:rsidRDefault="00E9703B" w:rsidP="00B17318">
            <w:pPr>
              <w:spacing w:before="60" w:after="60"/>
              <w:rPr>
                <w:rFonts w:ascii="Arial" w:hAnsi="Arial"/>
                <w:color w:val="FF0000"/>
              </w:rPr>
            </w:pPr>
          </w:p>
          <w:p w14:paraId="194405DC" w14:textId="77777777" w:rsidR="00E9703B" w:rsidRDefault="00E9703B" w:rsidP="00B17318">
            <w:pPr>
              <w:spacing w:before="60" w:after="60"/>
              <w:rPr>
                <w:rFonts w:ascii="Arial" w:hAnsi="Arial"/>
                <w:color w:val="FF0000"/>
              </w:rPr>
            </w:pPr>
          </w:p>
          <w:p w14:paraId="284C9522" w14:textId="77777777" w:rsidR="00E9703B" w:rsidRDefault="00E9703B" w:rsidP="00B17318">
            <w:pPr>
              <w:spacing w:before="60" w:after="60"/>
              <w:rPr>
                <w:rFonts w:ascii="Arial" w:hAnsi="Arial"/>
                <w:color w:val="FF0000"/>
              </w:rPr>
            </w:pPr>
          </w:p>
          <w:p w14:paraId="18818C20" w14:textId="2D10B926" w:rsidR="00A47210" w:rsidRPr="00A47210" w:rsidRDefault="00A47210" w:rsidP="00A47210">
            <w:pPr>
              <w:pStyle w:val="ListParagraph"/>
              <w:numPr>
                <w:ilvl w:val="0"/>
                <w:numId w:val="14"/>
              </w:numPr>
              <w:spacing w:before="60" w:after="60"/>
              <w:rPr>
                <w:rFonts w:ascii="Arial" w:hAnsi="Arial"/>
                <w:color w:val="FF0000"/>
              </w:rPr>
            </w:pPr>
            <w:r>
              <w:rPr>
                <w:rFonts w:ascii="Arial" w:hAnsi="Arial"/>
                <w:color w:val="FF0000"/>
              </w:rPr>
              <w:lastRenderedPageBreak/>
              <w:t>Angela, Patrice, Aidan &amp; Martin to sort.</w:t>
            </w:r>
          </w:p>
        </w:tc>
      </w:tr>
      <w:tr w:rsidR="00B17318" w:rsidRPr="001A3253" w14:paraId="45BFA479" w14:textId="77777777" w:rsidTr="00D81535">
        <w:tc>
          <w:tcPr>
            <w:tcW w:w="10219" w:type="dxa"/>
            <w:gridSpan w:val="2"/>
            <w:shd w:val="clear" w:color="auto" w:fill="D9D9D9" w:themeFill="background1" w:themeFillShade="D9"/>
          </w:tcPr>
          <w:p w14:paraId="629D407B" w14:textId="25B96276" w:rsidR="00B17318" w:rsidRPr="001523A1" w:rsidRDefault="00B17318" w:rsidP="00B17318">
            <w:pPr>
              <w:spacing w:before="60" w:after="60"/>
              <w:rPr>
                <w:rFonts w:ascii="Arial" w:hAnsi="Arial"/>
              </w:rPr>
            </w:pPr>
            <w:r w:rsidRPr="001523A1">
              <w:rPr>
                <w:rFonts w:ascii="Arial" w:hAnsi="Arial"/>
              </w:rPr>
              <w:lastRenderedPageBreak/>
              <w:t xml:space="preserve">Item </w:t>
            </w:r>
            <w:r>
              <w:rPr>
                <w:rFonts w:ascii="Arial" w:hAnsi="Arial"/>
              </w:rPr>
              <w:t>5</w:t>
            </w:r>
            <w:r w:rsidRPr="001523A1">
              <w:rPr>
                <w:rFonts w:ascii="Arial" w:hAnsi="Arial"/>
              </w:rPr>
              <w:t xml:space="preserve">     </w:t>
            </w:r>
            <w:r w:rsidR="005162C9">
              <w:rPr>
                <w:rFonts w:ascii="Arial" w:hAnsi="Arial"/>
                <w:b/>
                <w:bCs/>
              </w:rPr>
              <w:t>Gathering of newly baptized and families</w:t>
            </w:r>
          </w:p>
        </w:tc>
      </w:tr>
      <w:tr w:rsidR="00B17318" w:rsidRPr="001A3253" w14:paraId="723671D9" w14:textId="77777777" w:rsidTr="00D81535">
        <w:tc>
          <w:tcPr>
            <w:tcW w:w="7513" w:type="dxa"/>
            <w:shd w:val="clear" w:color="auto" w:fill="D9D9D9" w:themeFill="background1" w:themeFillShade="D9"/>
          </w:tcPr>
          <w:p w14:paraId="64157E1C" w14:textId="77777777" w:rsidR="00B17318" w:rsidRPr="001523A1" w:rsidRDefault="00B17318" w:rsidP="00B17318">
            <w:pPr>
              <w:spacing w:before="60" w:after="60"/>
              <w:rPr>
                <w:rFonts w:ascii="Arial" w:hAnsi="Arial"/>
              </w:rPr>
            </w:pPr>
            <w:r w:rsidRPr="001523A1">
              <w:rPr>
                <w:rFonts w:ascii="Arial" w:hAnsi="Arial"/>
              </w:rPr>
              <w:t xml:space="preserve">               Notes of Discussion</w:t>
            </w:r>
          </w:p>
        </w:tc>
        <w:tc>
          <w:tcPr>
            <w:tcW w:w="2706" w:type="dxa"/>
            <w:shd w:val="clear" w:color="auto" w:fill="D9D9D9" w:themeFill="background1" w:themeFillShade="D9"/>
          </w:tcPr>
          <w:p w14:paraId="2793F54E" w14:textId="77777777" w:rsidR="00B17318" w:rsidRPr="001523A1" w:rsidRDefault="00B17318" w:rsidP="00B17318">
            <w:pPr>
              <w:spacing w:before="60" w:after="60"/>
              <w:rPr>
                <w:rFonts w:ascii="Arial" w:hAnsi="Arial"/>
              </w:rPr>
            </w:pPr>
            <w:r w:rsidRPr="001523A1">
              <w:rPr>
                <w:rFonts w:ascii="Arial" w:hAnsi="Arial"/>
              </w:rPr>
              <w:t>Action/s</w:t>
            </w:r>
          </w:p>
        </w:tc>
      </w:tr>
      <w:tr w:rsidR="00B17318" w:rsidRPr="001A3253" w14:paraId="449EAEB7" w14:textId="77777777" w:rsidTr="00D81535">
        <w:tc>
          <w:tcPr>
            <w:tcW w:w="7513" w:type="dxa"/>
          </w:tcPr>
          <w:p w14:paraId="66033D29" w14:textId="2AF6D71D" w:rsidR="00A465C1" w:rsidRPr="000A4636" w:rsidRDefault="000A4636" w:rsidP="005E1C8B">
            <w:pPr>
              <w:pStyle w:val="ListParagraph"/>
              <w:numPr>
                <w:ilvl w:val="0"/>
                <w:numId w:val="14"/>
              </w:numPr>
              <w:spacing w:before="60" w:after="60"/>
              <w:rPr>
                <w:rFonts w:ascii="Arial" w:hAnsi="Arial"/>
              </w:rPr>
            </w:pPr>
            <w:r>
              <w:rPr>
                <w:rFonts w:ascii="Arial" w:hAnsi="Arial"/>
              </w:rPr>
              <w:t>It was decided by members that the month of June would suit better for this event.</w:t>
            </w:r>
          </w:p>
        </w:tc>
        <w:tc>
          <w:tcPr>
            <w:tcW w:w="2706" w:type="dxa"/>
          </w:tcPr>
          <w:p w14:paraId="254E36F2" w14:textId="416E1C18" w:rsidR="00B17318" w:rsidRPr="000A4636" w:rsidRDefault="000A4636" w:rsidP="000A4636">
            <w:pPr>
              <w:pStyle w:val="ListParagraph"/>
              <w:numPr>
                <w:ilvl w:val="0"/>
                <w:numId w:val="14"/>
              </w:numPr>
              <w:spacing w:before="60" w:after="60"/>
              <w:rPr>
                <w:rFonts w:ascii="Arial" w:hAnsi="Arial"/>
                <w:color w:val="FF0000"/>
              </w:rPr>
            </w:pPr>
            <w:r>
              <w:rPr>
                <w:rFonts w:ascii="Arial" w:hAnsi="Arial"/>
                <w:color w:val="FF0000"/>
              </w:rPr>
              <w:t>A Date in June to be agreed</w:t>
            </w:r>
          </w:p>
        </w:tc>
      </w:tr>
      <w:tr w:rsidR="00B17318" w:rsidRPr="001A3253" w14:paraId="11390551" w14:textId="77777777" w:rsidTr="00D81535">
        <w:tc>
          <w:tcPr>
            <w:tcW w:w="7513" w:type="dxa"/>
            <w:shd w:val="clear" w:color="auto" w:fill="BFBFBF" w:themeFill="background1" w:themeFillShade="BF"/>
          </w:tcPr>
          <w:p w14:paraId="0FB94DCF" w14:textId="339B2CDC" w:rsidR="00B17318" w:rsidRPr="00B529C8" w:rsidRDefault="00B529C8" w:rsidP="00B17318">
            <w:pPr>
              <w:spacing w:before="60" w:after="60"/>
              <w:rPr>
                <w:rFonts w:ascii="Arial" w:hAnsi="Arial"/>
                <w:b/>
              </w:rPr>
            </w:pPr>
            <w:r>
              <w:rPr>
                <w:rFonts w:ascii="Arial" w:hAnsi="Arial"/>
                <w:bCs/>
              </w:rPr>
              <w:t xml:space="preserve">Item 6    </w:t>
            </w:r>
            <w:r w:rsidR="00AE6E5B">
              <w:rPr>
                <w:rFonts w:ascii="Arial" w:hAnsi="Arial"/>
                <w:b/>
              </w:rPr>
              <w:t>Parish Community Matters</w:t>
            </w:r>
          </w:p>
        </w:tc>
        <w:tc>
          <w:tcPr>
            <w:tcW w:w="2706" w:type="dxa"/>
            <w:shd w:val="clear" w:color="auto" w:fill="BFBFBF" w:themeFill="background1" w:themeFillShade="BF"/>
          </w:tcPr>
          <w:p w14:paraId="52EAB545" w14:textId="1558F5E4" w:rsidR="00B17318" w:rsidRPr="00844D53" w:rsidRDefault="00B17318" w:rsidP="00B17318">
            <w:pPr>
              <w:spacing w:before="60" w:after="60"/>
              <w:rPr>
                <w:rFonts w:ascii="Arial" w:hAnsi="Arial"/>
                <w:color w:val="FF0000"/>
              </w:rPr>
            </w:pPr>
          </w:p>
        </w:tc>
      </w:tr>
      <w:tr w:rsidR="00D87826" w:rsidRPr="001A3253" w14:paraId="30944DC0" w14:textId="77777777" w:rsidTr="00D81535">
        <w:tc>
          <w:tcPr>
            <w:tcW w:w="7513" w:type="dxa"/>
            <w:shd w:val="clear" w:color="auto" w:fill="BFBFBF" w:themeFill="background1" w:themeFillShade="BF"/>
          </w:tcPr>
          <w:p w14:paraId="61DB14AB" w14:textId="35F9E5FE" w:rsidR="00D87826" w:rsidRDefault="00D87826" w:rsidP="00B1731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2CB4D677" w14:textId="002C72D6" w:rsidR="00D87826" w:rsidRPr="00844D53" w:rsidRDefault="00D87826" w:rsidP="00B17318">
            <w:pPr>
              <w:spacing w:before="60" w:after="60"/>
              <w:rPr>
                <w:rFonts w:ascii="Arial" w:hAnsi="Arial"/>
                <w:color w:val="FF0000"/>
              </w:rPr>
            </w:pPr>
            <w:r w:rsidRPr="001523A1">
              <w:rPr>
                <w:rFonts w:ascii="Arial" w:hAnsi="Arial"/>
              </w:rPr>
              <w:t>Action/s</w:t>
            </w:r>
          </w:p>
        </w:tc>
      </w:tr>
      <w:tr w:rsidR="00CD7A19" w:rsidRPr="001A3253" w14:paraId="6236F4C3" w14:textId="77777777" w:rsidTr="00D81535">
        <w:tc>
          <w:tcPr>
            <w:tcW w:w="7513" w:type="dxa"/>
            <w:shd w:val="clear" w:color="auto" w:fill="auto"/>
          </w:tcPr>
          <w:p w14:paraId="4832FF6D" w14:textId="4966C9A8" w:rsidR="008042C5" w:rsidRDefault="008042C5" w:rsidP="008042C5">
            <w:pPr>
              <w:pStyle w:val="ListParagraph"/>
              <w:numPr>
                <w:ilvl w:val="0"/>
                <w:numId w:val="14"/>
              </w:numPr>
              <w:spacing w:before="60" w:after="60"/>
              <w:rPr>
                <w:rFonts w:ascii="Arial" w:hAnsi="Arial"/>
              </w:rPr>
            </w:pPr>
            <w:r>
              <w:rPr>
                <w:rFonts w:ascii="Arial" w:hAnsi="Arial"/>
              </w:rPr>
              <w:t>Parish Booklet</w:t>
            </w:r>
            <w:r w:rsidR="00843577">
              <w:rPr>
                <w:rFonts w:ascii="Arial" w:hAnsi="Arial"/>
              </w:rPr>
              <w:t xml:space="preserve"> </w:t>
            </w:r>
            <w:r w:rsidR="00C256CA">
              <w:rPr>
                <w:rFonts w:ascii="Arial" w:hAnsi="Arial"/>
              </w:rPr>
              <w:t>–</w:t>
            </w:r>
            <w:r w:rsidR="00843577">
              <w:rPr>
                <w:rFonts w:ascii="Arial" w:hAnsi="Arial"/>
              </w:rPr>
              <w:t xml:space="preserve"> </w:t>
            </w:r>
            <w:r w:rsidR="00C256CA">
              <w:rPr>
                <w:rFonts w:ascii="Arial" w:hAnsi="Arial"/>
              </w:rPr>
              <w:t xml:space="preserve">the information on the parish website relating to parish groups is currently up to date. </w:t>
            </w:r>
            <w:r w:rsidR="0050395E">
              <w:rPr>
                <w:rFonts w:ascii="Arial" w:hAnsi="Arial"/>
              </w:rPr>
              <w:t xml:space="preserve">It was agreed that it would be useful to put a notice in the bulleting asking group leaders </w:t>
            </w:r>
            <w:r w:rsidR="00341228">
              <w:rPr>
                <w:rFonts w:ascii="Arial" w:hAnsi="Arial"/>
              </w:rPr>
              <w:t>to check the details on the website and inform the parish secretary should any changes occur.</w:t>
            </w:r>
          </w:p>
          <w:p w14:paraId="32477F22" w14:textId="75DFB600" w:rsidR="008042C5" w:rsidRDefault="008042C5" w:rsidP="008042C5">
            <w:pPr>
              <w:pStyle w:val="ListParagraph"/>
              <w:numPr>
                <w:ilvl w:val="0"/>
                <w:numId w:val="14"/>
              </w:numPr>
              <w:spacing w:before="60" w:after="60"/>
              <w:rPr>
                <w:rFonts w:ascii="Arial" w:hAnsi="Arial"/>
              </w:rPr>
            </w:pPr>
            <w:r>
              <w:rPr>
                <w:rFonts w:ascii="Arial" w:hAnsi="Arial"/>
              </w:rPr>
              <w:t xml:space="preserve">Volunteer recruitment </w:t>
            </w:r>
            <w:r w:rsidR="00341228">
              <w:rPr>
                <w:rFonts w:ascii="Arial" w:hAnsi="Arial"/>
              </w:rPr>
              <w:t>–</w:t>
            </w:r>
            <w:r w:rsidR="00843577">
              <w:rPr>
                <w:rFonts w:ascii="Arial" w:hAnsi="Arial"/>
              </w:rPr>
              <w:t xml:space="preserve"> </w:t>
            </w:r>
            <w:r w:rsidR="00341228">
              <w:rPr>
                <w:rFonts w:ascii="Arial" w:hAnsi="Arial"/>
              </w:rPr>
              <w:t xml:space="preserve">Given that </w:t>
            </w:r>
            <w:r w:rsidR="00903EAF">
              <w:rPr>
                <w:rFonts w:ascii="Arial" w:hAnsi="Arial"/>
              </w:rPr>
              <w:t>3 members of the PPC have indicated their intention to step down in June 2024 after six years of dedicated service</w:t>
            </w:r>
            <w:r w:rsidR="00B02AD6">
              <w:rPr>
                <w:rFonts w:ascii="Arial" w:hAnsi="Arial"/>
              </w:rPr>
              <w:t xml:space="preserve"> it was agreed that a focus on recruiting new PPC members would be of utmost importance and urgency. </w:t>
            </w:r>
          </w:p>
          <w:p w14:paraId="04BD5C03" w14:textId="31C5EBC1" w:rsidR="008042C5" w:rsidRDefault="008042C5" w:rsidP="008042C5">
            <w:pPr>
              <w:pStyle w:val="ListParagraph"/>
              <w:numPr>
                <w:ilvl w:val="0"/>
                <w:numId w:val="14"/>
              </w:numPr>
              <w:spacing w:before="60" w:after="60"/>
              <w:rPr>
                <w:rFonts w:ascii="Arial" w:hAnsi="Arial"/>
              </w:rPr>
            </w:pPr>
            <w:r>
              <w:rPr>
                <w:rFonts w:ascii="Arial" w:hAnsi="Arial"/>
              </w:rPr>
              <w:t xml:space="preserve">Welcome matters </w:t>
            </w:r>
            <w:r w:rsidR="006E7EFF">
              <w:rPr>
                <w:rFonts w:ascii="Arial" w:hAnsi="Arial"/>
              </w:rPr>
              <w:t>–</w:t>
            </w:r>
            <w:r w:rsidR="00843577">
              <w:rPr>
                <w:rFonts w:ascii="Arial" w:hAnsi="Arial"/>
              </w:rPr>
              <w:t xml:space="preserve"> </w:t>
            </w:r>
            <w:r w:rsidR="006E7EFF">
              <w:rPr>
                <w:rFonts w:ascii="Arial" w:hAnsi="Arial"/>
              </w:rPr>
              <w:t xml:space="preserve">A Welcoming team is firmly established currently at the 6pm Saturday Mass. The volunteers are well known and </w:t>
            </w:r>
            <w:r w:rsidR="00202F16">
              <w:rPr>
                <w:rFonts w:ascii="Arial" w:hAnsi="Arial"/>
              </w:rPr>
              <w:t xml:space="preserve">are dedicated in this role. It was agreed that a focus on the 9am and 11am Sunday mass times is important and some members </w:t>
            </w:r>
            <w:r w:rsidR="0006435A">
              <w:rPr>
                <w:rFonts w:ascii="Arial" w:hAnsi="Arial"/>
              </w:rPr>
              <w:t>felt they could offer their time and skills to form a welcoming team at these times if other parishioners could also be encouraged.</w:t>
            </w:r>
          </w:p>
          <w:p w14:paraId="0A0E8A9B" w14:textId="78CE0871" w:rsidR="00CD7A19" w:rsidRPr="000814C9" w:rsidRDefault="00843577" w:rsidP="00CD7A19">
            <w:pPr>
              <w:pStyle w:val="ListParagraph"/>
              <w:numPr>
                <w:ilvl w:val="0"/>
                <w:numId w:val="14"/>
              </w:numPr>
              <w:spacing w:before="60" w:after="60"/>
              <w:rPr>
                <w:rFonts w:ascii="Arial" w:hAnsi="Arial"/>
              </w:rPr>
            </w:pPr>
            <w:r>
              <w:rPr>
                <w:rFonts w:ascii="Arial" w:hAnsi="Arial"/>
              </w:rPr>
              <w:t xml:space="preserve">Gathering of ideas </w:t>
            </w:r>
            <w:r w:rsidR="00FB6150">
              <w:rPr>
                <w:rFonts w:ascii="Arial" w:hAnsi="Arial"/>
              </w:rPr>
              <w:t>–</w:t>
            </w:r>
            <w:r>
              <w:rPr>
                <w:rFonts w:ascii="Arial" w:hAnsi="Arial"/>
              </w:rPr>
              <w:t xml:space="preserve"> </w:t>
            </w:r>
            <w:r w:rsidR="00FB6150">
              <w:rPr>
                <w:rFonts w:ascii="Arial" w:hAnsi="Arial"/>
              </w:rPr>
              <w:t>this was acknowledged by members as an idea formulated during the November and January planning sessions.</w:t>
            </w:r>
          </w:p>
        </w:tc>
        <w:tc>
          <w:tcPr>
            <w:tcW w:w="2706" w:type="dxa"/>
          </w:tcPr>
          <w:p w14:paraId="5B30B577" w14:textId="77777777" w:rsidR="00CD7A19" w:rsidRDefault="00CD7A19" w:rsidP="00CD7A19">
            <w:pPr>
              <w:spacing w:before="60" w:after="60"/>
              <w:rPr>
                <w:rFonts w:ascii="Arial" w:hAnsi="Arial"/>
                <w:color w:val="FF0000"/>
              </w:rPr>
            </w:pPr>
          </w:p>
          <w:p w14:paraId="1CA3D900" w14:textId="77777777" w:rsidR="00B02AD6" w:rsidRDefault="00B02AD6" w:rsidP="00CD7A19">
            <w:pPr>
              <w:spacing w:before="60" w:after="60"/>
              <w:rPr>
                <w:rFonts w:ascii="Arial" w:hAnsi="Arial"/>
                <w:color w:val="FF0000"/>
              </w:rPr>
            </w:pPr>
          </w:p>
          <w:p w14:paraId="2BF4C452" w14:textId="77777777" w:rsidR="00B02AD6" w:rsidRDefault="00B02AD6" w:rsidP="00CD7A19">
            <w:pPr>
              <w:spacing w:before="60" w:after="60"/>
              <w:rPr>
                <w:rFonts w:ascii="Arial" w:hAnsi="Arial"/>
                <w:color w:val="FF0000"/>
              </w:rPr>
            </w:pPr>
          </w:p>
          <w:p w14:paraId="21E79256" w14:textId="77777777" w:rsidR="00B02AD6" w:rsidRDefault="00B02AD6" w:rsidP="00CD7A19">
            <w:pPr>
              <w:spacing w:before="60" w:after="60"/>
              <w:rPr>
                <w:rFonts w:ascii="Arial" w:hAnsi="Arial"/>
                <w:color w:val="FF0000"/>
              </w:rPr>
            </w:pPr>
          </w:p>
          <w:p w14:paraId="34413929" w14:textId="77777777" w:rsidR="00B02AD6" w:rsidRDefault="00B02AD6" w:rsidP="00B02AD6">
            <w:pPr>
              <w:pStyle w:val="ListParagraph"/>
              <w:numPr>
                <w:ilvl w:val="0"/>
                <w:numId w:val="14"/>
              </w:numPr>
              <w:spacing w:before="60" w:after="60"/>
              <w:rPr>
                <w:rFonts w:ascii="Arial" w:hAnsi="Arial"/>
                <w:color w:val="FF0000"/>
              </w:rPr>
            </w:pPr>
            <w:r>
              <w:rPr>
                <w:rFonts w:ascii="Arial" w:hAnsi="Arial"/>
                <w:color w:val="FF0000"/>
              </w:rPr>
              <w:t>Consider how to recruit at the next meeting of PPC</w:t>
            </w:r>
          </w:p>
          <w:p w14:paraId="5BEA45C1" w14:textId="77777777" w:rsidR="0006435A" w:rsidRDefault="0006435A" w:rsidP="00966E54">
            <w:pPr>
              <w:pStyle w:val="ListParagraph"/>
              <w:spacing w:before="60" w:after="60"/>
              <w:rPr>
                <w:rFonts w:ascii="Arial" w:hAnsi="Arial"/>
                <w:color w:val="FF0000"/>
              </w:rPr>
            </w:pPr>
          </w:p>
          <w:p w14:paraId="4F5A638E" w14:textId="77777777" w:rsidR="00966E54" w:rsidRDefault="00966E54" w:rsidP="00966E54">
            <w:pPr>
              <w:pStyle w:val="ListParagraph"/>
              <w:numPr>
                <w:ilvl w:val="0"/>
                <w:numId w:val="14"/>
              </w:numPr>
              <w:spacing w:before="60" w:after="60"/>
              <w:rPr>
                <w:rFonts w:ascii="Arial" w:hAnsi="Arial"/>
                <w:color w:val="FF0000"/>
              </w:rPr>
            </w:pPr>
            <w:r>
              <w:rPr>
                <w:rFonts w:ascii="Arial" w:hAnsi="Arial"/>
                <w:color w:val="FF0000"/>
              </w:rPr>
              <w:t xml:space="preserve">Patrice volunteered to form a welcoming team at the 9am Sunday mass. </w:t>
            </w:r>
          </w:p>
          <w:p w14:paraId="59AA1F18" w14:textId="77777777" w:rsidR="00FB6150" w:rsidRPr="00FB6150" w:rsidRDefault="00FB6150" w:rsidP="00FB6150">
            <w:pPr>
              <w:pStyle w:val="ListParagraph"/>
              <w:rPr>
                <w:rFonts w:ascii="Arial" w:hAnsi="Arial"/>
                <w:color w:val="FF0000"/>
              </w:rPr>
            </w:pPr>
          </w:p>
          <w:p w14:paraId="027C7B44" w14:textId="77777777" w:rsidR="00FB6150" w:rsidRDefault="00FB6150" w:rsidP="00FB6150">
            <w:pPr>
              <w:spacing w:before="60" w:after="60"/>
              <w:rPr>
                <w:rFonts w:ascii="Arial" w:hAnsi="Arial"/>
                <w:color w:val="FF0000"/>
              </w:rPr>
            </w:pPr>
          </w:p>
          <w:p w14:paraId="6AE805E4" w14:textId="7EAA1DF8" w:rsidR="00FB6150" w:rsidRPr="00FB6150" w:rsidRDefault="000814C9" w:rsidP="00FB6150">
            <w:pPr>
              <w:pStyle w:val="ListParagraph"/>
              <w:numPr>
                <w:ilvl w:val="0"/>
                <w:numId w:val="14"/>
              </w:numPr>
              <w:spacing w:before="60" w:after="60"/>
              <w:rPr>
                <w:rFonts w:ascii="Arial" w:hAnsi="Arial"/>
                <w:color w:val="FF0000"/>
              </w:rPr>
            </w:pPr>
            <w:r>
              <w:rPr>
                <w:rFonts w:ascii="Arial" w:hAnsi="Arial"/>
                <w:color w:val="FF0000"/>
              </w:rPr>
              <w:t>To be discussed further at the next PPC meeting.</w:t>
            </w:r>
          </w:p>
        </w:tc>
      </w:tr>
      <w:tr w:rsidR="00AE6E5B" w:rsidRPr="001A3253" w14:paraId="21F48D31" w14:textId="77777777" w:rsidTr="00D81535">
        <w:tc>
          <w:tcPr>
            <w:tcW w:w="7513" w:type="dxa"/>
            <w:shd w:val="clear" w:color="auto" w:fill="BFBFBF" w:themeFill="background1" w:themeFillShade="BF"/>
          </w:tcPr>
          <w:p w14:paraId="5BDDD2BB" w14:textId="5708B943" w:rsidR="00AE6E5B" w:rsidRPr="00B529C8" w:rsidRDefault="00AE6E5B" w:rsidP="000C6488">
            <w:pPr>
              <w:spacing w:before="60" w:after="60"/>
              <w:rPr>
                <w:rFonts w:ascii="Arial" w:hAnsi="Arial"/>
                <w:b/>
              </w:rPr>
            </w:pPr>
            <w:r>
              <w:rPr>
                <w:rFonts w:ascii="Arial" w:hAnsi="Arial"/>
                <w:bCs/>
              </w:rPr>
              <w:t xml:space="preserve">Item </w:t>
            </w:r>
            <w:r w:rsidR="00854B40">
              <w:rPr>
                <w:rFonts w:ascii="Arial" w:hAnsi="Arial"/>
                <w:bCs/>
              </w:rPr>
              <w:t>7</w:t>
            </w:r>
            <w:r>
              <w:rPr>
                <w:rFonts w:ascii="Arial" w:hAnsi="Arial"/>
                <w:bCs/>
              </w:rPr>
              <w:t xml:space="preserve">    </w:t>
            </w:r>
            <w:r w:rsidR="00854B40">
              <w:rPr>
                <w:rFonts w:ascii="Arial" w:hAnsi="Arial"/>
                <w:b/>
              </w:rPr>
              <w:t>Talks</w:t>
            </w:r>
          </w:p>
        </w:tc>
        <w:tc>
          <w:tcPr>
            <w:tcW w:w="2706" w:type="dxa"/>
            <w:shd w:val="clear" w:color="auto" w:fill="BFBFBF" w:themeFill="background1" w:themeFillShade="BF"/>
          </w:tcPr>
          <w:p w14:paraId="67EA48B7" w14:textId="77777777" w:rsidR="00AE6E5B" w:rsidRPr="00844D53" w:rsidRDefault="00AE6E5B" w:rsidP="000C6488">
            <w:pPr>
              <w:spacing w:before="60" w:after="60"/>
              <w:rPr>
                <w:rFonts w:ascii="Arial" w:hAnsi="Arial"/>
                <w:color w:val="FF0000"/>
              </w:rPr>
            </w:pPr>
          </w:p>
        </w:tc>
      </w:tr>
      <w:tr w:rsidR="00AE6E5B" w:rsidRPr="001A3253" w14:paraId="0A8A86BF" w14:textId="77777777" w:rsidTr="00D81535">
        <w:tc>
          <w:tcPr>
            <w:tcW w:w="7513" w:type="dxa"/>
            <w:shd w:val="clear" w:color="auto" w:fill="BFBFBF" w:themeFill="background1" w:themeFillShade="BF"/>
          </w:tcPr>
          <w:p w14:paraId="3DD95C2E" w14:textId="77777777" w:rsidR="00AE6E5B" w:rsidRDefault="00AE6E5B" w:rsidP="000C648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56B22035" w14:textId="77777777" w:rsidR="00AE6E5B" w:rsidRPr="00844D53" w:rsidRDefault="00AE6E5B" w:rsidP="000C6488">
            <w:pPr>
              <w:spacing w:before="60" w:after="60"/>
              <w:rPr>
                <w:rFonts w:ascii="Arial" w:hAnsi="Arial"/>
                <w:color w:val="FF0000"/>
              </w:rPr>
            </w:pPr>
            <w:r w:rsidRPr="001523A1">
              <w:rPr>
                <w:rFonts w:ascii="Arial" w:hAnsi="Arial"/>
              </w:rPr>
              <w:t>Action/s</w:t>
            </w:r>
          </w:p>
        </w:tc>
      </w:tr>
      <w:tr w:rsidR="00AE6E5B" w:rsidRPr="001A3253" w14:paraId="5D5496FD" w14:textId="77777777" w:rsidTr="00D81535">
        <w:tc>
          <w:tcPr>
            <w:tcW w:w="7513" w:type="dxa"/>
            <w:shd w:val="clear" w:color="auto" w:fill="auto"/>
          </w:tcPr>
          <w:p w14:paraId="49BEBA43" w14:textId="77777777" w:rsidR="00AF073E" w:rsidRDefault="000814C9" w:rsidP="000C6488">
            <w:pPr>
              <w:pStyle w:val="ListParagraph"/>
              <w:numPr>
                <w:ilvl w:val="0"/>
                <w:numId w:val="14"/>
              </w:numPr>
              <w:spacing w:before="60" w:after="60"/>
              <w:rPr>
                <w:rFonts w:ascii="Arial" w:hAnsi="Arial"/>
              </w:rPr>
            </w:pPr>
            <w:r>
              <w:rPr>
                <w:rFonts w:ascii="Arial" w:hAnsi="Arial"/>
              </w:rPr>
              <w:t xml:space="preserve">Members have been looking into how to develop ideas for talks and other events such as music events. </w:t>
            </w:r>
          </w:p>
          <w:p w14:paraId="54B8EF99" w14:textId="77777777" w:rsidR="00AE6E5B" w:rsidRDefault="000814C9" w:rsidP="000C6488">
            <w:pPr>
              <w:pStyle w:val="ListParagraph"/>
              <w:numPr>
                <w:ilvl w:val="0"/>
                <w:numId w:val="14"/>
              </w:numPr>
              <w:spacing w:before="60" w:after="60"/>
              <w:rPr>
                <w:rFonts w:ascii="Arial" w:hAnsi="Arial"/>
              </w:rPr>
            </w:pPr>
            <w:r>
              <w:rPr>
                <w:rFonts w:ascii="Arial" w:hAnsi="Arial"/>
              </w:rPr>
              <w:t>Some organisations have been a</w:t>
            </w:r>
            <w:r w:rsidR="00757AA2">
              <w:rPr>
                <w:rFonts w:ascii="Arial" w:hAnsi="Arial"/>
              </w:rPr>
              <w:t xml:space="preserve">pproached and there is some potential but nothing confirmed as yet. </w:t>
            </w:r>
          </w:p>
          <w:p w14:paraId="57ED8854" w14:textId="77777777" w:rsidR="00AF073E" w:rsidRDefault="00AF073E" w:rsidP="000C6488">
            <w:pPr>
              <w:pStyle w:val="ListParagraph"/>
              <w:numPr>
                <w:ilvl w:val="0"/>
                <w:numId w:val="14"/>
              </w:numPr>
              <w:spacing w:before="60" w:after="60"/>
              <w:rPr>
                <w:rFonts w:ascii="Arial" w:hAnsi="Arial"/>
              </w:rPr>
            </w:pPr>
            <w:r>
              <w:rPr>
                <w:rFonts w:ascii="Arial" w:hAnsi="Arial"/>
              </w:rPr>
              <w:t>The suggested History walk and talk was discussed and there was a lot of enthusiasm shown for pursuing and promoting this event.</w:t>
            </w:r>
          </w:p>
          <w:p w14:paraId="29489432" w14:textId="4FCEFF76" w:rsidR="00C02C09" w:rsidRPr="00757AA2" w:rsidRDefault="00C02C09" w:rsidP="000C6488">
            <w:pPr>
              <w:pStyle w:val="ListParagraph"/>
              <w:numPr>
                <w:ilvl w:val="0"/>
                <w:numId w:val="14"/>
              </w:numPr>
              <w:spacing w:before="60" w:after="60"/>
              <w:rPr>
                <w:rFonts w:ascii="Arial" w:hAnsi="Arial"/>
              </w:rPr>
            </w:pPr>
            <w:r>
              <w:rPr>
                <w:rFonts w:ascii="Arial" w:hAnsi="Arial"/>
              </w:rPr>
              <w:t xml:space="preserve">A suggested topic of interest </w:t>
            </w:r>
            <w:r w:rsidR="00DF77CC">
              <w:rPr>
                <w:rFonts w:ascii="Arial" w:hAnsi="Arial"/>
              </w:rPr>
              <w:t>discussed during the planning sessions was in relation to the area of Finance – and in helping parishioners to understand where help could be obtained for financial matters e.g “Make the Call”</w:t>
            </w:r>
            <w:r w:rsidR="008077FE">
              <w:rPr>
                <w:rFonts w:ascii="Arial" w:hAnsi="Arial"/>
              </w:rPr>
              <w:t>.</w:t>
            </w:r>
          </w:p>
        </w:tc>
        <w:tc>
          <w:tcPr>
            <w:tcW w:w="2706" w:type="dxa"/>
          </w:tcPr>
          <w:p w14:paraId="2CFECD39" w14:textId="77777777" w:rsidR="00AE6E5B" w:rsidRDefault="00757AA2" w:rsidP="00757AA2">
            <w:pPr>
              <w:pStyle w:val="ListParagraph"/>
              <w:numPr>
                <w:ilvl w:val="0"/>
                <w:numId w:val="14"/>
              </w:numPr>
              <w:spacing w:before="60" w:after="60"/>
              <w:rPr>
                <w:rFonts w:ascii="Arial" w:hAnsi="Arial"/>
                <w:color w:val="FF0000"/>
              </w:rPr>
            </w:pPr>
            <w:r>
              <w:rPr>
                <w:rFonts w:ascii="Arial" w:hAnsi="Arial"/>
                <w:color w:val="FF0000"/>
              </w:rPr>
              <w:t xml:space="preserve">Members to continue scoping for ideas. </w:t>
            </w:r>
          </w:p>
          <w:p w14:paraId="20D4D144" w14:textId="77777777" w:rsidR="00AF073E" w:rsidRDefault="00AF073E" w:rsidP="00AF073E">
            <w:pPr>
              <w:spacing w:before="60" w:after="60"/>
              <w:rPr>
                <w:rFonts w:ascii="Arial" w:hAnsi="Arial"/>
                <w:color w:val="FF0000"/>
              </w:rPr>
            </w:pPr>
          </w:p>
          <w:p w14:paraId="01DA8A30" w14:textId="282A2BA4" w:rsidR="00AF073E" w:rsidRDefault="00C02C09" w:rsidP="00AF073E">
            <w:pPr>
              <w:pStyle w:val="ListParagraph"/>
              <w:numPr>
                <w:ilvl w:val="0"/>
                <w:numId w:val="14"/>
              </w:numPr>
              <w:spacing w:before="60" w:after="60"/>
              <w:rPr>
                <w:rFonts w:ascii="Arial" w:hAnsi="Arial"/>
                <w:color w:val="FF0000"/>
              </w:rPr>
            </w:pPr>
            <w:r>
              <w:rPr>
                <w:rFonts w:ascii="Arial" w:hAnsi="Arial"/>
                <w:color w:val="FF0000"/>
              </w:rPr>
              <w:t xml:space="preserve">Aidan to </w:t>
            </w:r>
            <w:r w:rsidR="00DF77CC">
              <w:rPr>
                <w:rFonts w:ascii="Arial" w:hAnsi="Arial"/>
                <w:color w:val="FF0000"/>
              </w:rPr>
              <w:t>organize</w:t>
            </w:r>
          </w:p>
          <w:p w14:paraId="74D8F556" w14:textId="77777777" w:rsidR="00DF77CC" w:rsidRPr="00DF77CC" w:rsidRDefault="00DF77CC" w:rsidP="00DF77CC">
            <w:pPr>
              <w:pStyle w:val="ListParagraph"/>
              <w:rPr>
                <w:rFonts w:ascii="Arial" w:hAnsi="Arial"/>
                <w:color w:val="FF0000"/>
              </w:rPr>
            </w:pPr>
          </w:p>
          <w:p w14:paraId="6069FE7B" w14:textId="0902E9C6" w:rsidR="00DF77CC" w:rsidRPr="00AF073E" w:rsidRDefault="008077FE" w:rsidP="00AF073E">
            <w:pPr>
              <w:pStyle w:val="ListParagraph"/>
              <w:numPr>
                <w:ilvl w:val="0"/>
                <w:numId w:val="14"/>
              </w:numPr>
              <w:spacing w:before="60" w:after="60"/>
              <w:rPr>
                <w:rFonts w:ascii="Arial" w:hAnsi="Arial"/>
                <w:color w:val="FF0000"/>
              </w:rPr>
            </w:pPr>
            <w:r>
              <w:rPr>
                <w:rFonts w:ascii="Arial" w:hAnsi="Arial"/>
                <w:color w:val="FF0000"/>
              </w:rPr>
              <w:t>Martin to pursue</w:t>
            </w:r>
          </w:p>
        </w:tc>
      </w:tr>
      <w:tr w:rsidR="00854B40" w:rsidRPr="00844D53" w14:paraId="7FB45C2C" w14:textId="77777777" w:rsidTr="00D81535">
        <w:tblPrEx>
          <w:tblLook w:val="04A0" w:firstRow="1" w:lastRow="0" w:firstColumn="1" w:lastColumn="0" w:noHBand="0" w:noVBand="1"/>
        </w:tblPrEx>
        <w:tc>
          <w:tcPr>
            <w:tcW w:w="7513" w:type="dxa"/>
            <w:shd w:val="clear" w:color="auto" w:fill="BFBFBF" w:themeFill="background1" w:themeFillShade="BF"/>
          </w:tcPr>
          <w:p w14:paraId="2B35FE3D" w14:textId="071EE1C6" w:rsidR="00854B40" w:rsidRPr="00B529C8" w:rsidRDefault="00854B40" w:rsidP="000C6488">
            <w:pPr>
              <w:spacing w:before="60" w:after="60"/>
              <w:rPr>
                <w:rFonts w:ascii="Arial" w:hAnsi="Arial"/>
                <w:b/>
              </w:rPr>
            </w:pPr>
            <w:r>
              <w:rPr>
                <w:rFonts w:ascii="Arial" w:hAnsi="Arial"/>
                <w:bCs/>
              </w:rPr>
              <w:t xml:space="preserve">Item </w:t>
            </w:r>
            <w:r w:rsidR="001901FE">
              <w:rPr>
                <w:rFonts w:ascii="Arial" w:hAnsi="Arial"/>
                <w:bCs/>
              </w:rPr>
              <w:t>8</w:t>
            </w:r>
            <w:r>
              <w:rPr>
                <w:rFonts w:ascii="Arial" w:hAnsi="Arial"/>
                <w:bCs/>
              </w:rPr>
              <w:t xml:space="preserve">    </w:t>
            </w:r>
            <w:r w:rsidR="001901FE">
              <w:rPr>
                <w:rFonts w:ascii="Arial" w:hAnsi="Arial"/>
                <w:b/>
              </w:rPr>
              <w:t>Holy Week Events</w:t>
            </w:r>
          </w:p>
        </w:tc>
        <w:tc>
          <w:tcPr>
            <w:tcW w:w="2706" w:type="dxa"/>
            <w:shd w:val="clear" w:color="auto" w:fill="BFBFBF" w:themeFill="background1" w:themeFillShade="BF"/>
          </w:tcPr>
          <w:p w14:paraId="516736F6" w14:textId="77777777" w:rsidR="00854B40" w:rsidRPr="00844D53" w:rsidRDefault="00854B40" w:rsidP="000C6488">
            <w:pPr>
              <w:spacing w:before="60" w:after="60"/>
              <w:rPr>
                <w:rFonts w:ascii="Arial" w:hAnsi="Arial"/>
                <w:color w:val="FF0000"/>
              </w:rPr>
            </w:pPr>
          </w:p>
        </w:tc>
      </w:tr>
      <w:tr w:rsidR="00854B40" w:rsidRPr="00844D53" w14:paraId="20AF505E" w14:textId="77777777" w:rsidTr="00D81535">
        <w:tblPrEx>
          <w:tblLook w:val="04A0" w:firstRow="1" w:lastRow="0" w:firstColumn="1" w:lastColumn="0" w:noHBand="0" w:noVBand="1"/>
        </w:tblPrEx>
        <w:tc>
          <w:tcPr>
            <w:tcW w:w="7513" w:type="dxa"/>
            <w:shd w:val="clear" w:color="auto" w:fill="BFBFBF" w:themeFill="background1" w:themeFillShade="BF"/>
          </w:tcPr>
          <w:p w14:paraId="4540F7E6" w14:textId="77777777" w:rsidR="00854B40" w:rsidRDefault="00854B40" w:rsidP="000C648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68730C64" w14:textId="77777777" w:rsidR="00854B40" w:rsidRPr="00844D53" w:rsidRDefault="00854B40" w:rsidP="000C6488">
            <w:pPr>
              <w:spacing w:before="60" w:after="60"/>
              <w:rPr>
                <w:rFonts w:ascii="Arial" w:hAnsi="Arial"/>
                <w:color w:val="FF0000"/>
              </w:rPr>
            </w:pPr>
            <w:r w:rsidRPr="001523A1">
              <w:rPr>
                <w:rFonts w:ascii="Arial" w:hAnsi="Arial"/>
              </w:rPr>
              <w:t>Action/s</w:t>
            </w:r>
          </w:p>
        </w:tc>
      </w:tr>
      <w:tr w:rsidR="00854B40" w:rsidRPr="00844D53" w14:paraId="6AEA6AF8" w14:textId="77777777" w:rsidTr="00D81535">
        <w:tblPrEx>
          <w:tblLook w:val="04A0" w:firstRow="1" w:lastRow="0" w:firstColumn="1" w:lastColumn="0" w:noHBand="0" w:noVBand="1"/>
        </w:tblPrEx>
        <w:tc>
          <w:tcPr>
            <w:tcW w:w="7513" w:type="dxa"/>
          </w:tcPr>
          <w:p w14:paraId="3C0C0903" w14:textId="2C4B84FF" w:rsidR="00854B40" w:rsidRDefault="008077FE" w:rsidP="000C6488">
            <w:pPr>
              <w:pStyle w:val="ListParagraph"/>
              <w:numPr>
                <w:ilvl w:val="0"/>
                <w:numId w:val="14"/>
              </w:numPr>
              <w:spacing w:before="60" w:after="60"/>
              <w:rPr>
                <w:rFonts w:ascii="Arial" w:hAnsi="Arial"/>
              </w:rPr>
            </w:pPr>
            <w:r>
              <w:rPr>
                <w:rFonts w:ascii="Arial" w:hAnsi="Arial"/>
              </w:rPr>
              <w:lastRenderedPageBreak/>
              <w:t>Monday 25</w:t>
            </w:r>
            <w:r w:rsidRPr="008077FE">
              <w:rPr>
                <w:rFonts w:ascii="Arial" w:hAnsi="Arial"/>
                <w:vertAlign w:val="superscript"/>
              </w:rPr>
              <w:t>th</w:t>
            </w:r>
            <w:r>
              <w:rPr>
                <w:rFonts w:ascii="Arial" w:hAnsi="Arial"/>
              </w:rPr>
              <w:t xml:space="preserve"> March – as the Feast of the Annunciation</w:t>
            </w:r>
            <w:r w:rsidR="00F13838">
              <w:rPr>
                <w:rFonts w:ascii="Arial" w:hAnsi="Arial"/>
              </w:rPr>
              <w:t xml:space="preserve"> falls this year on Holy Monday it</w:t>
            </w:r>
            <w:r>
              <w:rPr>
                <w:rFonts w:ascii="Arial" w:hAnsi="Arial"/>
              </w:rPr>
              <w:t xml:space="preserve"> has been deferred to 8</w:t>
            </w:r>
            <w:r w:rsidRPr="008077FE">
              <w:rPr>
                <w:rFonts w:ascii="Arial" w:hAnsi="Arial"/>
                <w:vertAlign w:val="superscript"/>
              </w:rPr>
              <w:t>th</w:t>
            </w:r>
            <w:r>
              <w:rPr>
                <w:rFonts w:ascii="Arial" w:hAnsi="Arial"/>
              </w:rPr>
              <w:t xml:space="preserve"> April </w:t>
            </w:r>
            <w:r w:rsidR="00F13838">
              <w:rPr>
                <w:rFonts w:ascii="Arial" w:hAnsi="Arial"/>
              </w:rPr>
              <w:t xml:space="preserve">for the celebration of Mass. </w:t>
            </w:r>
          </w:p>
          <w:p w14:paraId="1E9EA603" w14:textId="44DCC0E3" w:rsidR="006150B3" w:rsidRPr="00F13838" w:rsidRDefault="006150B3" w:rsidP="000C6488">
            <w:pPr>
              <w:pStyle w:val="ListParagraph"/>
              <w:numPr>
                <w:ilvl w:val="0"/>
                <w:numId w:val="14"/>
              </w:numPr>
              <w:spacing w:before="60" w:after="60"/>
              <w:rPr>
                <w:rFonts w:ascii="Arial" w:hAnsi="Arial"/>
              </w:rPr>
            </w:pPr>
            <w:r w:rsidRPr="000911FD">
              <w:rPr>
                <w:rFonts w:ascii="Arial" w:hAnsi="Arial"/>
                <w:color w:val="auto"/>
              </w:rPr>
              <w:t>Marion provided an update on the Both Lives talk</w:t>
            </w:r>
            <w:r w:rsidR="00AC090F" w:rsidRPr="000911FD">
              <w:rPr>
                <w:rFonts w:ascii="Arial" w:hAnsi="Arial"/>
                <w:color w:val="auto"/>
              </w:rPr>
              <w:t xml:space="preserve"> entitled “God Unborn: Mary Said Yes” which will take place</w:t>
            </w:r>
            <w:r w:rsidRPr="000911FD">
              <w:rPr>
                <w:rFonts w:ascii="Arial" w:hAnsi="Arial"/>
                <w:color w:val="auto"/>
              </w:rPr>
              <w:t xml:space="preserve"> on 25</w:t>
            </w:r>
            <w:r w:rsidRPr="000911FD">
              <w:rPr>
                <w:rFonts w:ascii="Arial" w:hAnsi="Arial"/>
                <w:color w:val="auto"/>
                <w:vertAlign w:val="superscript"/>
              </w:rPr>
              <w:t>th</w:t>
            </w:r>
            <w:r w:rsidRPr="000911FD">
              <w:rPr>
                <w:rFonts w:ascii="Arial" w:hAnsi="Arial"/>
                <w:color w:val="auto"/>
              </w:rPr>
              <w:t xml:space="preserve"> March</w:t>
            </w:r>
            <w:r w:rsidR="00AC090F" w:rsidRPr="000911FD">
              <w:rPr>
                <w:rFonts w:ascii="Arial" w:hAnsi="Arial"/>
                <w:color w:val="auto"/>
              </w:rPr>
              <w:t xml:space="preserve"> at 7pm</w:t>
            </w:r>
            <w:r w:rsidRPr="000911FD">
              <w:rPr>
                <w:rFonts w:ascii="Arial" w:hAnsi="Arial"/>
                <w:color w:val="auto"/>
              </w:rPr>
              <w:t>.</w:t>
            </w:r>
          </w:p>
        </w:tc>
        <w:tc>
          <w:tcPr>
            <w:tcW w:w="2706" w:type="dxa"/>
          </w:tcPr>
          <w:p w14:paraId="47538A38" w14:textId="66F14255" w:rsidR="00AC090F" w:rsidRPr="00F13838" w:rsidRDefault="00AC090F" w:rsidP="00F13838">
            <w:pPr>
              <w:pStyle w:val="ListParagraph"/>
              <w:numPr>
                <w:ilvl w:val="0"/>
                <w:numId w:val="14"/>
              </w:numPr>
              <w:spacing w:before="60" w:after="60"/>
              <w:rPr>
                <w:rFonts w:ascii="Arial" w:hAnsi="Arial"/>
                <w:color w:val="FF0000"/>
              </w:rPr>
            </w:pPr>
            <w:r>
              <w:rPr>
                <w:rFonts w:ascii="Arial" w:hAnsi="Arial"/>
                <w:color w:val="FF0000"/>
              </w:rPr>
              <w:t>Marion to arrange bulletin notice</w:t>
            </w:r>
          </w:p>
        </w:tc>
      </w:tr>
      <w:tr w:rsidR="001901FE" w:rsidRPr="00844D53" w14:paraId="2A525721" w14:textId="77777777" w:rsidTr="00D81535">
        <w:tblPrEx>
          <w:tblLook w:val="04A0" w:firstRow="1" w:lastRow="0" w:firstColumn="1" w:lastColumn="0" w:noHBand="0" w:noVBand="1"/>
        </w:tblPrEx>
        <w:tc>
          <w:tcPr>
            <w:tcW w:w="7513" w:type="dxa"/>
            <w:shd w:val="clear" w:color="auto" w:fill="BFBFBF" w:themeFill="background1" w:themeFillShade="BF"/>
          </w:tcPr>
          <w:p w14:paraId="6C3C5127" w14:textId="44BFF2FE" w:rsidR="001901FE" w:rsidRPr="00B529C8" w:rsidRDefault="001901FE" w:rsidP="000C6488">
            <w:pPr>
              <w:spacing w:before="60" w:after="60"/>
              <w:rPr>
                <w:rFonts w:ascii="Arial" w:hAnsi="Arial"/>
                <w:b/>
              </w:rPr>
            </w:pPr>
            <w:r>
              <w:rPr>
                <w:rFonts w:ascii="Arial" w:hAnsi="Arial"/>
                <w:bCs/>
              </w:rPr>
              <w:t xml:space="preserve">Item 9   </w:t>
            </w:r>
            <w:r w:rsidR="00F13102">
              <w:rPr>
                <w:rFonts w:ascii="Arial" w:hAnsi="Arial"/>
                <w:b/>
              </w:rPr>
              <w:t>Advertising events</w:t>
            </w:r>
          </w:p>
        </w:tc>
        <w:tc>
          <w:tcPr>
            <w:tcW w:w="2706" w:type="dxa"/>
            <w:shd w:val="clear" w:color="auto" w:fill="BFBFBF" w:themeFill="background1" w:themeFillShade="BF"/>
          </w:tcPr>
          <w:p w14:paraId="61022500" w14:textId="77777777" w:rsidR="001901FE" w:rsidRPr="00844D53" w:rsidRDefault="001901FE" w:rsidP="000C6488">
            <w:pPr>
              <w:spacing w:before="60" w:after="60"/>
              <w:rPr>
                <w:rFonts w:ascii="Arial" w:hAnsi="Arial"/>
                <w:color w:val="FF0000"/>
              </w:rPr>
            </w:pPr>
          </w:p>
        </w:tc>
      </w:tr>
      <w:tr w:rsidR="001901FE" w:rsidRPr="00844D53" w14:paraId="54590B0D" w14:textId="77777777" w:rsidTr="00D81535">
        <w:tblPrEx>
          <w:tblLook w:val="04A0" w:firstRow="1" w:lastRow="0" w:firstColumn="1" w:lastColumn="0" w:noHBand="0" w:noVBand="1"/>
        </w:tblPrEx>
        <w:tc>
          <w:tcPr>
            <w:tcW w:w="7513" w:type="dxa"/>
            <w:shd w:val="clear" w:color="auto" w:fill="BFBFBF" w:themeFill="background1" w:themeFillShade="BF"/>
          </w:tcPr>
          <w:p w14:paraId="33E55692" w14:textId="77777777" w:rsidR="001901FE" w:rsidRDefault="001901FE" w:rsidP="000C648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0036E0C1" w14:textId="77777777" w:rsidR="001901FE" w:rsidRPr="00844D53" w:rsidRDefault="001901FE" w:rsidP="000C6488">
            <w:pPr>
              <w:spacing w:before="60" w:after="60"/>
              <w:rPr>
                <w:rFonts w:ascii="Arial" w:hAnsi="Arial"/>
                <w:color w:val="FF0000"/>
              </w:rPr>
            </w:pPr>
            <w:r w:rsidRPr="001523A1">
              <w:rPr>
                <w:rFonts w:ascii="Arial" w:hAnsi="Arial"/>
              </w:rPr>
              <w:t>Action/s</w:t>
            </w:r>
          </w:p>
        </w:tc>
      </w:tr>
      <w:tr w:rsidR="001901FE" w:rsidRPr="00844D53" w14:paraId="6442ACE0" w14:textId="77777777" w:rsidTr="00D81535">
        <w:tblPrEx>
          <w:tblLook w:val="04A0" w:firstRow="1" w:lastRow="0" w:firstColumn="1" w:lastColumn="0" w:noHBand="0" w:noVBand="1"/>
        </w:tblPrEx>
        <w:tc>
          <w:tcPr>
            <w:tcW w:w="7513" w:type="dxa"/>
          </w:tcPr>
          <w:p w14:paraId="5D289C2E" w14:textId="05491A5A" w:rsidR="001901FE" w:rsidRPr="008A27FB" w:rsidRDefault="008A27FB" w:rsidP="000C6488">
            <w:pPr>
              <w:pStyle w:val="ListParagraph"/>
              <w:numPr>
                <w:ilvl w:val="0"/>
                <w:numId w:val="14"/>
              </w:numPr>
              <w:spacing w:before="60" w:after="60"/>
              <w:rPr>
                <w:rFonts w:ascii="Arial" w:hAnsi="Arial"/>
              </w:rPr>
            </w:pPr>
            <w:r>
              <w:rPr>
                <w:rFonts w:ascii="Arial" w:hAnsi="Arial"/>
              </w:rPr>
              <w:t>There was acknowledgement, by members, of the need to consider how to be more effective in advertising events etc</w:t>
            </w:r>
          </w:p>
        </w:tc>
        <w:tc>
          <w:tcPr>
            <w:tcW w:w="2706" w:type="dxa"/>
          </w:tcPr>
          <w:p w14:paraId="79FC6F31" w14:textId="14B02865" w:rsidR="001901FE" w:rsidRPr="008A27FB" w:rsidRDefault="008A27FB" w:rsidP="008A27FB">
            <w:pPr>
              <w:pStyle w:val="ListParagraph"/>
              <w:numPr>
                <w:ilvl w:val="0"/>
                <w:numId w:val="14"/>
              </w:numPr>
              <w:spacing w:before="60" w:after="60"/>
              <w:rPr>
                <w:rFonts w:ascii="Arial" w:hAnsi="Arial"/>
                <w:color w:val="FF0000"/>
              </w:rPr>
            </w:pPr>
            <w:r>
              <w:rPr>
                <w:rFonts w:ascii="Arial" w:hAnsi="Arial"/>
                <w:color w:val="FF0000"/>
              </w:rPr>
              <w:t>To be considered further.</w:t>
            </w:r>
          </w:p>
        </w:tc>
      </w:tr>
      <w:tr w:rsidR="001901FE" w:rsidRPr="00844D53" w14:paraId="315A2FD7" w14:textId="77777777" w:rsidTr="00D81535">
        <w:tblPrEx>
          <w:tblLook w:val="04A0" w:firstRow="1" w:lastRow="0" w:firstColumn="1" w:lastColumn="0" w:noHBand="0" w:noVBand="1"/>
        </w:tblPrEx>
        <w:tc>
          <w:tcPr>
            <w:tcW w:w="7513" w:type="dxa"/>
            <w:shd w:val="clear" w:color="auto" w:fill="BFBFBF" w:themeFill="background1" w:themeFillShade="BF"/>
          </w:tcPr>
          <w:p w14:paraId="6CEEF3CD" w14:textId="2CD4430A" w:rsidR="001901FE" w:rsidRPr="00B529C8" w:rsidRDefault="001901FE" w:rsidP="000C6488">
            <w:pPr>
              <w:spacing w:before="60" w:after="60"/>
              <w:rPr>
                <w:rFonts w:ascii="Arial" w:hAnsi="Arial"/>
                <w:b/>
              </w:rPr>
            </w:pPr>
            <w:r>
              <w:rPr>
                <w:rFonts w:ascii="Arial" w:hAnsi="Arial"/>
                <w:bCs/>
              </w:rPr>
              <w:t xml:space="preserve">Item </w:t>
            </w:r>
            <w:r w:rsidR="00F13102">
              <w:rPr>
                <w:rFonts w:ascii="Arial" w:hAnsi="Arial"/>
                <w:bCs/>
              </w:rPr>
              <w:t>10</w:t>
            </w:r>
            <w:r>
              <w:rPr>
                <w:rFonts w:ascii="Arial" w:hAnsi="Arial"/>
                <w:bCs/>
              </w:rPr>
              <w:t xml:space="preserve">   </w:t>
            </w:r>
            <w:r w:rsidR="00F13102">
              <w:rPr>
                <w:rFonts w:ascii="Arial" w:hAnsi="Arial"/>
                <w:b/>
              </w:rPr>
              <w:t>Parish Pastoral Council Visibility</w:t>
            </w:r>
          </w:p>
        </w:tc>
        <w:tc>
          <w:tcPr>
            <w:tcW w:w="2706" w:type="dxa"/>
            <w:shd w:val="clear" w:color="auto" w:fill="BFBFBF" w:themeFill="background1" w:themeFillShade="BF"/>
          </w:tcPr>
          <w:p w14:paraId="260BE4ED" w14:textId="77777777" w:rsidR="001901FE" w:rsidRPr="00844D53" w:rsidRDefault="001901FE" w:rsidP="000C6488">
            <w:pPr>
              <w:spacing w:before="60" w:after="60"/>
              <w:rPr>
                <w:rFonts w:ascii="Arial" w:hAnsi="Arial"/>
                <w:color w:val="FF0000"/>
              </w:rPr>
            </w:pPr>
          </w:p>
        </w:tc>
      </w:tr>
      <w:tr w:rsidR="001901FE" w:rsidRPr="00844D53" w14:paraId="506AEFAF" w14:textId="77777777" w:rsidTr="00D81535">
        <w:tblPrEx>
          <w:tblLook w:val="04A0" w:firstRow="1" w:lastRow="0" w:firstColumn="1" w:lastColumn="0" w:noHBand="0" w:noVBand="1"/>
        </w:tblPrEx>
        <w:tc>
          <w:tcPr>
            <w:tcW w:w="7513" w:type="dxa"/>
            <w:shd w:val="clear" w:color="auto" w:fill="BFBFBF" w:themeFill="background1" w:themeFillShade="BF"/>
          </w:tcPr>
          <w:p w14:paraId="6BEA197A" w14:textId="77777777" w:rsidR="001901FE" w:rsidRDefault="001901FE" w:rsidP="000C648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0EE05D60" w14:textId="77777777" w:rsidR="001901FE" w:rsidRPr="00844D53" w:rsidRDefault="001901FE" w:rsidP="000C6488">
            <w:pPr>
              <w:spacing w:before="60" w:after="60"/>
              <w:rPr>
                <w:rFonts w:ascii="Arial" w:hAnsi="Arial"/>
                <w:color w:val="FF0000"/>
              </w:rPr>
            </w:pPr>
            <w:r w:rsidRPr="001523A1">
              <w:rPr>
                <w:rFonts w:ascii="Arial" w:hAnsi="Arial"/>
              </w:rPr>
              <w:t>Action/s</w:t>
            </w:r>
          </w:p>
        </w:tc>
      </w:tr>
      <w:tr w:rsidR="001901FE" w:rsidRPr="00844D53" w14:paraId="6D2999B4" w14:textId="77777777" w:rsidTr="00D81535">
        <w:tblPrEx>
          <w:tblLook w:val="04A0" w:firstRow="1" w:lastRow="0" w:firstColumn="1" w:lastColumn="0" w:noHBand="0" w:noVBand="1"/>
        </w:tblPrEx>
        <w:tc>
          <w:tcPr>
            <w:tcW w:w="7513" w:type="dxa"/>
          </w:tcPr>
          <w:p w14:paraId="74A9439D" w14:textId="63E0A9B1" w:rsidR="001901FE" w:rsidRPr="005E1CD7" w:rsidRDefault="005E1CD7" w:rsidP="000C6488">
            <w:pPr>
              <w:pStyle w:val="ListParagraph"/>
              <w:numPr>
                <w:ilvl w:val="0"/>
                <w:numId w:val="14"/>
              </w:numPr>
              <w:spacing w:before="60" w:after="60"/>
              <w:rPr>
                <w:rFonts w:ascii="Arial" w:hAnsi="Arial"/>
              </w:rPr>
            </w:pPr>
            <w:r>
              <w:rPr>
                <w:rFonts w:ascii="Arial" w:hAnsi="Arial"/>
              </w:rPr>
              <w:t xml:space="preserve">A suggestion of a coffee event in the St Mochumma room was put forward as an idea to create conversation around the responsibilities, commitment etc that joining the PPC entails. This would also allow parishioners to see who the current members are. </w:t>
            </w:r>
          </w:p>
        </w:tc>
        <w:tc>
          <w:tcPr>
            <w:tcW w:w="2706" w:type="dxa"/>
          </w:tcPr>
          <w:p w14:paraId="1C93CCEE" w14:textId="74D457CF" w:rsidR="001901FE" w:rsidRPr="005E1CD7" w:rsidRDefault="005E1CD7" w:rsidP="005E1CD7">
            <w:pPr>
              <w:pStyle w:val="ListParagraph"/>
              <w:numPr>
                <w:ilvl w:val="0"/>
                <w:numId w:val="14"/>
              </w:numPr>
              <w:spacing w:before="60" w:after="60"/>
              <w:rPr>
                <w:rFonts w:ascii="Arial" w:hAnsi="Arial"/>
                <w:color w:val="FF0000"/>
              </w:rPr>
            </w:pPr>
            <w:r>
              <w:rPr>
                <w:rFonts w:ascii="Arial" w:hAnsi="Arial"/>
                <w:color w:val="FF0000"/>
              </w:rPr>
              <w:t>Further discussion at the next meeting</w:t>
            </w:r>
            <w:r w:rsidR="00E275E2">
              <w:rPr>
                <w:rFonts w:ascii="Arial" w:hAnsi="Arial"/>
                <w:color w:val="FF0000"/>
              </w:rPr>
              <w:t xml:space="preserve"> to develop this.</w:t>
            </w:r>
          </w:p>
        </w:tc>
      </w:tr>
      <w:tr w:rsidR="00F13102" w:rsidRPr="00844D53" w14:paraId="55876538" w14:textId="77777777" w:rsidTr="00D81535">
        <w:tblPrEx>
          <w:tblLook w:val="04A0" w:firstRow="1" w:lastRow="0" w:firstColumn="1" w:lastColumn="0" w:noHBand="0" w:noVBand="1"/>
        </w:tblPrEx>
        <w:tc>
          <w:tcPr>
            <w:tcW w:w="7513" w:type="dxa"/>
            <w:shd w:val="clear" w:color="auto" w:fill="BFBFBF" w:themeFill="background1" w:themeFillShade="BF"/>
          </w:tcPr>
          <w:p w14:paraId="175A9532" w14:textId="1F128F9B" w:rsidR="00F13102" w:rsidRPr="00B529C8" w:rsidRDefault="00F13102" w:rsidP="000C6488">
            <w:pPr>
              <w:spacing w:before="60" w:after="60"/>
              <w:rPr>
                <w:rFonts w:ascii="Arial" w:hAnsi="Arial"/>
                <w:b/>
              </w:rPr>
            </w:pPr>
            <w:r>
              <w:rPr>
                <w:rFonts w:ascii="Arial" w:hAnsi="Arial"/>
                <w:bCs/>
              </w:rPr>
              <w:t xml:space="preserve">Item 11   </w:t>
            </w:r>
            <w:r w:rsidR="00FA76F2">
              <w:rPr>
                <w:rFonts w:ascii="Arial" w:hAnsi="Arial"/>
                <w:b/>
              </w:rPr>
              <w:t>AONB</w:t>
            </w:r>
          </w:p>
        </w:tc>
        <w:tc>
          <w:tcPr>
            <w:tcW w:w="2706" w:type="dxa"/>
            <w:shd w:val="clear" w:color="auto" w:fill="BFBFBF" w:themeFill="background1" w:themeFillShade="BF"/>
          </w:tcPr>
          <w:p w14:paraId="091A6AFF" w14:textId="77777777" w:rsidR="00F13102" w:rsidRPr="00844D53" w:rsidRDefault="00F13102" w:rsidP="000C6488">
            <w:pPr>
              <w:spacing w:before="60" w:after="60"/>
              <w:rPr>
                <w:rFonts w:ascii="Arial" w:hAnsi="Arial"/>
                <w:color w:val="FF0000"/>
              </w:rPr>
            </w:pPr>
          </w:p>
        </w:tc>
      </w:tr>
      <w:tr w:rsidR="00F13102" w:rsidRPr="00844D53" w14:paraId="16C32D84" w14:textId="77777777" w:rsidTr="00D81535">
        <w:tblPrEx>
          <w:tblLook w:val="04A0" w:firstRow="1" w:lastRow="0" w:firstColumn="1" w:lastColumn="0" w:noHBand="0" w:noVBand="1"/>
        </w:tblPrEx>
        <w:tc>
          <w:tcPr>
            <w:tcW w:w="7513" w:type="dxa"/>
            <w:shd w:val="clear" w:color="auto" w:fill="BFBFBF" w:themeFill="background1" w:themeFillShade="BF"/>
          </w:tcPr>
          <w:p w14:paraId="4642F21B" w14:textId="77777777" w:rsidR="00F13102" w:rsidRDefault="00F13102" w:rsidP="000C6488">
            <w:pPr>
              <w:spacing w:before="60" w:after="60"/>
              <w:rPr>
                <w:rFonts w:ascii="Arial" w:hAnsi="Arial"/>
                <w:bCs/>
              </w:rPr>
            </w:pPr>
            <w:r>
              <w:rPr>
                <w:rFonts w:ascii="Arial" w:hAnsi="Arial"/>
              </w:rPr>
              <w:t xml:space="preserve">              </w:t>
            </w:r>
            <w:r w:rsidRPr="001523A1">
              <w:rPr>
                <w:rFonts w:ascii="Arial" w:hAnsi="Arial"/>
              </w:rPr>
              <w:t>Notes of Discussion</w:t>
            </w:r>
          </w:p>
        </w:tc>
        <w:tc>
          <w:tcPr>
            <w:tcW w:w="2706" w:type="dxa"/>
            <w:shd w:val="clear" w:color="auto" w:fill="BFBFBF" w:themeFill="background1" w:themeFillShade="BF"/>
          </w:tcPr>
          <w:p w14:paraId="114ECAB5" w14:textId="77777777" w:rsidR="00F13102" w:rsidRPr="00844D53" w:rsidRDefault="00F13102" w:rsidP="000C6488">
            <w:pPr>
              <w:spacing w:before="60" w:after="60"/>
              <w:rPr>
                <w:rFonts w:ascii="Arial" w:hAnsi="Arial"/>
                <w:color w:val="FF0000"/>
              </w:rPr>
            </w:pPr>
            <w:r w:rsidRPr="001523A1">
              <w:rPr>
                <w:rFonts w:ascii="Arial" w:hAnsi="Arial"/>
              </w:rPr>
              <w:t>Action/s</w:t>
            </w:r>
          </w:p>
        </w:tc>
      </w:tr>
      <w:tr w:rsidR="00F13102" w:rsidRPr="00844D53" w14:paraId="2670DB1A" w14:textId="77777777" w:rsidTr="00D81535">
        <w:tblPrEx>
          <w:tblLook w:val="04A0" w:firstRow="1" w:lastRow="0" w:firstColumn="1" w:lastColumn="0" w:noHBand="0" w:noVBand="1"/>
        </w:tblPrEx>
        <w:tc>
          <w:tcPr>
            <w:tcW w:w="7513" w:type="dxa"/>
          </w:tcPr>
          <w:p w14:paraId="6246D9DC" w14:textId="55FCE0DD" w:rsidR="00F13102" w:rsidRPr="00CD7A19" w:rsidRDefault="002679EA" w:rsidP="000C6488">
            <w:pPr>
              <w:spacing w:before="60" w:after="60"/>
              <w:rPr>
                <w:rFonts w:ascii="Arial" w:hAnsi="Arial"/>
              </w:rPr>
            </w:pPr>
            <w:r>
              <w:rPr>
                <w:rFonts w:ascii="Arial" w:hAnsi="Arial"/>
              </w:rPr>
              <w:t>N/A</w:t>
            </w:r>
          </w:p>
        </w:tc>
        <w:tc>
          <w:tcPr>
            <w:tcW w:w="2706" w:type="dxa"/>
          </w:tcPr>
          <w:p w14:paraId="5320A543" w14:textId="29D66DE1" w:rsidR="00F13102" w:rsidRPr="00844D53" w:rsidRDefault="00F13102" w:rsidP="000C6488">
            <w:pPr>
              <w:spacing w:before="60" w:after="60"/>
              <w:rPr>
                <w:rFonts w:ascii="Arial" w:hAnsi="Arial"/>
                <w:color w:val="FF0000"/>
              </w:rPr>
            </w:pPr>
          </w:p>
        </w:tc>
      </w:tr>
      <w:tr w:rsidR="0014727A" w:rsidRPr="001523A1" w14:paraId="19AB7D06" w14:textId="77777777" w:rsidTr="00D81535">
        <w:tc>
          <w:tcPr>
            <w:tcW w:w="7513" w:type="dxa"/>
            <w:shd w:val="clear" w:color="auto" w:fill="D9D9D9" w:themeFill="background1" w:themeFillShade="D9"/>
          </w:tcPr>
          <w:p w14:paraId="4BBB224F" w14:textId="77777777" w:rsidR="0014727A" w:rsidRPr="00A9510B" w:rsidRDefault="0014727A" w:rsidP="000C6488">
            <w:pPr>
              <w:spacing w:before="60" w:after="60"/>
              <w:rPr>
                <w:rFonts w:ascii="Arial" w:hAnsi="Arial"/>
                <w:b/>
              </w:rPr>
            </w:pPr>
            <w:r w:rsidRPr="00A9510B">
              <w:rPr>
                <w:rFonts w:ascii="Arial" w:hAnsi="Arial"/>
                <w:b/>
              </w:rPr>
              <w:t>Date of Next Meeting</w:t>
            </w:r>
          </w:p>
        </w:tc>
        <w:tc>
          <w:tcPr>
            <w:tcW w:w="2706" w:type="dxa"/>
          </w:tcPr>
          <w:p w14:paraId="65200D4F" w14:textId="77777777" w:rsidR="0014727A" w:rsidRPr="001523A1" w:rsidRDefault="0014727A" w:rsidP="000C6488">
            <w:pPr>
              <w:spacing w:before="60" w:after="60"/>
              <w:rPr>
                <w:rFonts w:ascii="Arial" w:hAnsi="Arial"/>
              </w:rPr>
            </w:pPr>
          </w:p>
        </w:tc>
      </w:tr>
      <w:tr w:rsidR="0014727A" w:rsidRPr="001523A1" w14:paraId="5035F570" w14:textId="77777777" w:rsidTr="00D81535">
        <w:tc>
          <w:tcPr>
            <w:tcW w:w="7513" w:type="dxa"/>
          </w:tcPr>
          <w:p w14:paraId="62E8032E" w14:textId="2F44D09D" w:rsidR="0014727A" w:rsidRPr="001523A1" w:rsidRDefault="0014727A" w:rsidP="000C6488">
            <w:pPr>
              <w:spacing w:before="60" w:after="60"/>
              <w:rPr>
                <w:rFonts w:ascii="Arial" w:hAnsi="Arial"/>
              </w:rPr>
            </w:pPr>
            <w:r>
              <w:rPr>
                <w:rFonts w:ascii="Arial" w:hAnsi="Arial"/>
              </w:rPr>
              <w:t xml:space="preserve">Monday </w:t>
            </w:r>
            <w:r w:rsidR="00D81535">
              <w:rPr>
                <w:rFonts w:ascii="Arial" w:hAnsi="Arial"/>
              </w:rPr>
              <w:t>11</w:t>
            </w:r>
            <w:r w:rsidR="00D81535" w:rsidRPr="00D81535">
              <w:rPr>
                <w:rFonts w:ascii="Arial" w:hAnsi="Arial"/>
                <w:vertAlign w:val="superscript"/>
              </w:rPr>
              <w:t>th</w:t>
            </w:r>
            <w:r w:rsidR="00D81535">
              <w:rPr>
                <w:rFonts w:ascii="Arial" w:hAnsi="Arial"/>
              </w:rPr>
              <w:t xml:space="preserve"> March</w:t>
            </w:r>
            <w:r w:rsidR="002679EA">
              <w:rPr>
                <w:rFonts w:ascii="Arial" w:hAnsi="Arial"/>
              </w:rPr>
              <w:t xml:space="preserve"> 7pm – 9pm in Parochial House</w:t>
            </w:r>
          </w:p>
          <w:p w14:paraId="79CED7CB" w14:textId="77777777" w:rsidR="0014727A" w:rsidRPr="001523A1" w:rsidRDefault="0014727A" w:rsidP="000C6488">
            <w:pPr>
              <w:tabs>
                <w:tab w:val="left" w:pos="5103"/>
              </w:tabs>
              <w:spacing w:before="60" w:after="60"/>
              <w:rPr>
                <w:rFonts w:ascii="Arial" w:hAnsi="Arial"/>
              </w:rPr>
            </w:pPr>
          </w:p>
        </w:tc>
        <w:tc>
          <w:tcPr>
            <w:tcW w:w="2706" w:type="dxa"/>
          </w:tcPr>
          <w:p w14:paraId="0F399005" w14:textId="77777777" w:rsidR="0014727A" w:rsidRPr="001523A1" w:rsidRDefault="0014727A" w:rsidP="000C6488">
            <w:pPr>
              <w:spacing w:before="60" w:after="60"/>
              <w:rPr>
                <w:rFonts w:ascii="Arial" w:hAnsi="Arial"/>
                <w:color w:val="FF0000"/>
              </w:rPr>
            </w:pPr>
          </w:p>
          <w:p w14:paraId="2E56BA4D" w14:textId="77777777" w:rsidR="0014727A" w:rsidRPr="001523A1" w:rsidRDefault="0014727A" w:rsidP="000C6488">
            <w:pPr>
              <w:jc w:val="center"/>
              <w:rPr>
                <w:rFonts w:ascii="Arial" w:hAnsi="Arial"/>
              </w:rPr>
            </w:pPr>
          </w:p>
        </w:tc>
      </w:tr>
    </w:tbl>
    <w:p w14:paraId="234EBDD4" w14:textId="77777777" w:rsidR="00AE6E5B" w:rsidRDefault="00AE6E5B" w:rsidP="00AE6E5B"/>
    <w:p w14:paraId="4D034E5C" w14:textId="77777777" w:rsidR="00FF7F20" w:rsidRDefault="00FF7F20"/>
    <w:p w14:paraId="12E2022E" w14:textId="77777777" w:rsidR="00F008DA" w:rsidRDefault="00F008DA" w:rsidP="00C12F0A">
      <w:pPr>
        <w:tabs>
          <w:tab w:val="left" w:pos="5103"/>
        </w:tabs>
        <w:spacing w:before="60" w:after="60"/>
        <w:rPr>
          <w:rFonts w:ascii="Arial" w:hAnsi="Arial"/>
        </w:rPr>
      </w:pPr>
    </w:p>
    <w:p w14:paraId="037A61A0" w14:textId="77777777" w:rsidR="00C12F0A" w:rsidRDefault="00C12F0A" w:rsidP="00C12F0A">
      <w:pPr>
        <w:tabs>
          <w:tab w:val="left" w:pos="5103"/>
        </w:tabs>
        <w:spacing w:before="60" w:after="60"/>
        <w:rPr>
          <w:rFonts w:ascii="Arial" w:hAnsi="Arial"/>
        </w:rPr>
      </w:pPr>
      <w:r>
        <w:rPr>
          <w:rFonts w:ascii="Arial" w:hAnsi="Arial"/>
        </w:rPr>
        <w:t>Chairperson’s signature</w:t>
      </w:r>
      <w:r>
        <w:rPr>
          <w:rFonts w:ascii="Arial" w:hAnsi="Arial"/>
        </w:rPr>
        <w:tab/>
        <w:t>Date</w:t>
      </w:r>
    </w:p>
    <w:p w14:paraId="08FFF279" w14:textId="77777777" w:rsidR="00C12F0A" w:rsidRDefault="00C12F0A" w:rsidP="00C85BB1">
      <w:pPr>
        <w:spacing w:before="60" w:after="60"/>
        <w:rPr>
          <w:rFonts w:ascii="Arial" w:hAnsi="Arial"/>
        </w:rPr>
      </w:pPr>
    </w:p>
    <w:p w14:paraId="321E274C" w14:textId="0F13921B" w:rsidR="008E27FE" w:rsidRDefault="00C12F0A" w:rsidP="00C12F0A">
      <w:pPr>
        <w:tabs>
          <w:tab w:val="left" w:pos="5103"/>
        </w:tabs>
        <w:spacing w:before="60" w:after="60"/>
        <w:rPr>
          <w:rFonts w:ascii="Arial" w:hAnsi="Arial"/>
        </w:rPr>
      </w:pPr>
      <w:r>
        <w:rPr>
          <w:rFonts w:ascii="Arial" w:hAnsi="Arial"/>
        </w:rPr>
        <w:t>________________________________</w:t>
      </w:r>
      <w:r>
        <w:rPr>
          <w:rFonts w:ascii="Arial" w:hAnsi="Arial"/>
        </w:rPr>
        <w:tab/>
        <w:t>__________________________</w:t>
      </w:r>
    </w:p>
    <w:sectPr w:rsidR="008E27FE" w:rsidSect="003B6C64">
      <w:headerReference w:type="default" r:id="rId8"/>
      <w:footerReference w:type="even" r:id="rId9"/>
      <w:footerReference w:type="default" r:id="rId10"/>
      <w:pgSz w:w="11900" w:h="16840"/>
      <w:pgMar w:top="964" w:right="1134" w:bottom="107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8F24" w14:textId="77777777" w:rsidR="003B6C64" w:rsidRDefault="003B6C64">
      <w:r>
        <w:separator/>
      </w:r>
    </w:p>
  </w:endnote>
  <w:endnote w:type="continuationSeparator" w:id="0">
    <w:p w14:paraId="3C12AC9A" w14:textId="77777777" w:rsidR="003B6C64" w:rsidRDefault="003B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 Sans ITC TT-Semi">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4095" w14:textId="77777777" w:rsidR="00710BB3" w:rsidRDefault="00710BB3" w:rsidP="009C724B">
    <w:pPr>
      <w:pStyle w:val="Footer"/>
      <w:framePr w:wrap="around" w:vAnchor="text" w:hAnchor="margin" w:xAlign="right" w:y="1"/>
      <w:rPr>
        <w:rStyle w:val="PageNumber"/>
        <w:rFonts w:ascii="Century Gothic" w:eastAsiaTheme="minorHAnsi" w:hAnsi="Century Gothic" w:cstheme="minorBidi"/>
        <w:i w:val="0"/>
        <w:noProof w:val="0"/>
        <w:sz w:val="22"/>
        <w:lang w:val="en-US"/>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D3D8C8A" w14:textId="77777777" w:rsidR="00710BB3" w:rsidRDefault="00710BB3" w:rsidP="002215A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FFB" w14:textId="77777777" w:rsidR="00710BB3" w:rsidRPr="009C724B" w:rsidRDefault="00710BB3" w:rsidP="00946188">
    <w:pPr>
      <w:pStyle w:val="Footer"/>
      <w:framePr w:wrap="around" w:vAnchor="text" w:hAnchor="margin" w:xAlign="right" w:y="1"/>
      <w:rPr>
        <w:rStyle w:val="PageNumber"/>
        <w:rFonts w:ascii="Century Gothic" w:eastAsiaTheme="minorHAnsi" w:hAnsi="Century Gothic" w:cstheme="minorBidi"/>
        <w:i w:val="0"/>
        <w:noProof w:val="0"/>
        <w:sz w:val="22"/>
        <w:lang w:val="en-US"/>
      </w:rPr>
    </w:pPr>
    <w:r w:rsidRPr="009C724B">
      <w:rPr>
        <w:rStyle w:val="PageNumber"/>
        <w:rFonts w:ascii="Arial" w:hAnsi="Arial"/>
        <w:b/>
        <w:i w:val="0"/>
        <w:sz w:val="30"/>
      </w:rPr>
      <w:fldChar w:fldCharType="begin"/>
    </w:r>
    <w:r w:rsidRPr="009C724B">
      <w:rPr>
        <w:rStyle w:val="PageNumber"/>
        <w:rFonts w:ascii="Arial" w:hAnsi="Arial"/>
        <w:b/>
        <w:i w:val="0"/>
        <w:sz w:val="30"/>
      </w:rPr>
      <w:instrText xml:space="preserve">PAGE  </w:instrText>
    </w:r>
    <w:r w:rsidRPr="009C724B">
      <w:rPr>
        <w:rStyle w:val="PageNumber"/>
        <w:rFonts w:ascii="Arial" w:hAnsi="Arial"/>
        <w:b/>
        <w:i w:val="0"/>
        <w:sz w:val="30"/>
      </w:rPr>
      <w:fldChar w:fldCharType="separate"/>
    </w:r>
    <w:r w:rsidR="00C303FF">
      <w:rPr>
        <w:rStyle w:val="PageNumber"/>
        <w:rFonts w:ascii="Arial" w:hAnsi="Arial"/>
        <w:b/>
        <w:i w:val="0"/>
        <w:sz w:val="30"/>
      </w:rPr>
      <w:t>3</w:t>
    </w:r>
    <w:r w:rsidRPr="009C724B">
      <w:rPr>
        <w:rStyle w:val="PageNumber"/>
        <w:rFonts w:ascii="Arial" w:hAnsi="Arial"/>
        <w:b/>
        <w:i w:val="0"/>
        <w:sz w:val="30"/>
      </w:rPr>
      <w:fldChar w:fldCharType="end"/>
    </w:r>
  </w:p>
  <w:p w14:paraId="5B51F42C" w14:textId="77777777" w:rsidR="00710BB3" w:rsidRDefault="00710BB3" w:rsidP="009C724B">
    <w:pPr>
      <w:pStyle w:val="Footer"/>
      <w:tabs>
        <w:tab w:val="left" w:pos="880"/>
      </w:tabs>
      <w:ind w:right="360" w:firstLine="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D19B" w14:textId="77777777" w:rsidR="003B6C64" w:rsidRDefault="003B6C64">
      <w:r>
        <w:separator/>
      </w:r>
    </w:p>
  </w:footnote>
  <w:footnote w:type="continuationSeparator" w:id="0">
    <w:p w14:paraId="3E5EBF72" w14:textId="77777777" w:rsidR="003B6C64" w:rsidRDefault="003B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2CA2" w14:textId="77777777" w:rsidR="00710BB3" w:rsidRPr="00384567" w:rsidRDefault="00710BB3" w:rsidP="00B17318">
    <w:pPr>
      <w:rPr>
        <w:b/>
        <w:sz w:val="24"/>
      </w:rPr>
    </w:pPr>
    <w:r w:rsidRPr="00384567">
      <w:rPr>
        <w:b/>
        <w:sz w:val="24"/>
      </w:rPr>
      <w:t>Parish Pastoral Council</w:t>
    </w:r>
  </w:p>
  <w:p w14:paraId="11B11640" w14:textId="77777777" w:rsidR="00710BB3" w:rsidRPr="00384567" w:rsidRDefault="00710BB3" w:rsidP="009C045E">
    <w:pPr>
      <w:jc w:val="center"/>
      <w:rPr>
        <w:b/>
        <w:sz w:val="24"/>
      </w:rPr>
    </w:pPr>
    <w:r w:rsidRPr="00384567">
      <w:rPr>
        <w:b/>
        <w:sz w:val="24"/>
      </w:rPr>
      <w:t>Church of The Immaculate Heart of Mary – Drumbo, Carryduff.</w:t>
    </w:r>
  </w:p>
  <w:p w14:paraId="51AF4F18" w14:textId="77777777" w:rsidR="00710BB3" w:rsidRDefault="00710BB3" w:rsidP="009C045E"/>
  <w:tbl>
    <w:tblPr>
      <w:tblStyle w:val="TableGrid"/>
      <w:tblW w:w="9888" w:type="dxa"/>
      <w:shd w:val="clear" w:color="auto" w:fill="D9D9D9" w:themeFill="background1" w:themeFillShade="D9"/>
      <w:tblLook w:val="00A0" w:firstRow="1" w:lastRow="0" w:firstColumn="1" w:lastColumn="0" w:noHBand="0" w:noVBand="0"/>
    </w:tblPr>
    <w:tblGrid>
      <w:gridCol w:w="9888"/>
    </w:tblGrid>
    <w:tr w:rsidR="00710BB3" w14:paraId="6A0F9732" w14:textId="77777777">
      <w:tc>
        <w:tcPr>
          <w:tcW w:w="9888" w:type="dxa"/>
          <w:shd w:val="clear" w:color="auto" w:fill="D9D9D9" w:themeFill="background1" w:themeFillShade="D9"/>
        </w:tcPr>
        <w:p w14:paraId="5E6AECA0" w14:textId="77777777" w:rsidR="00710BB3" w:rsidRDefault="00710BB3" w:rsidP="00946188">
          <w:pPr>
            <w:spacing w:after="60"/>
            <w:rPr>
              <w:rFonts w:ascii="Arial" w:hAnsi="Arial"/>
              <w:b/>
              <w:sz w:val="28"/>
              <w:szCs w:val="28"/>
            </w:rPr>
          </w:pPr>
        </w:p>
        <w:p w14:paraId="47049270" w14:textId="7A989157" w:rsidR="00710BB3" w:rsidRDefault="005875B6" w:rsidP="00946188">
          <w:pPr>
            <w:rPr>
              <w:rFonts w:ascii="Arial" w:hAnsi="Arial"/>
              <w:b/>
              <w:sz w:val="28"/>
              <w:szCs w:val="28"/>
            </w:rPr>
          </w:pPr>
          <w:r>
            <w:rPr>
              <w:rFonts w:ascii="Arial" w:hAnsi="Arial"/>
              <w:b/>
              <w:sz w:val="28"/>
              <w:szCs w:val="28"/>
            </w:rPr>
            <w:t xml:space="preserve">MINUTES  </w:t>
          </w:r>
          <w:r w:rsidR="00DE024F">
            <w:rPr>
              <w:rFonts w:ascii="Arial" w:hAnsi="Arial"/>
              <w:b/>
              <w:sz w:val="28"/>
              <w:szCs w:val="28"/>
            </w:rPr>
            <w:t>12</w:t>
          </w:r>
          <w:r w:rsidR="00A12864">
            <w:rPr>
              <w:rFonts w:ascii="Arial" w:hAnsi="Arial"/>
              <w:b/>
              <w:sz w:val="28"/>
              <w:szCs w:val="28"/>
            </w:rPr>
            <w:t xml:space="preserve"> </w:t>
          </w:r>
          <w:r w:rsidR="00DE024F">
            <w:rPr>
              <w:rFonts w:ascii="Arial" w:hAnsi="Arial"/>
              <w:b/>
              <w:sz w:val="28"/>
              <w:szCs w:val="28"/>
            </w:rPr>
            <w:t>February</w:t>
          </w:r>
          <w:r w:rsidR="00A12864">
            <w:rPr>
              <w:rFonts w:ascii="Arial" w:hAnsi="Arial"/>
              <w:b/>
              <w:sz w:val="28"/>
              <w:szCs w:val="28"/>
            </w:rPr>
            <w:t xml:space="preserve"> 202</w:t>
          </w:r>
          <w:r w:rsidR="00DE024F">
            <w:rPr>
              <w:rFonts w:ascii="Arial" w:hAnsi="Arial"/>
              <w:b/>
              <w:sz w:val="28"/>
              <w:szCs w:val="28"/>
            </w:rPr>
            <w:t>4</w:t>
          </w:r>
        </w:p>
        <w:p w14:paraId="1572A423" w14:textId="77777777" w:rsidR="00710BB3" w:rsidRPr="009F5343" w:rsidRDefault="00710BB3" w:rsidP="00946188">
          <w:pPr>
            <w:rPr>
              <w:rFonts w:ascii="Arial" w:hAnsi="Arial"/>
              <w:b/>
              <w:sz w:val="28"/>
              <w:szCs w:val="28"/>
            </w:rPr>
          </w:pPr>
        </w:p>
      </w:tc>
    </w:tr>
  </w:tbl>
  <w:p w14:paraId="73285A1D" w14:textId="77777777" w:rsidR="00710BB3" w:rsidRPr="002950CA" w:rsidRDefault="00710BB3" w:rsidP="00295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20"/>
    <w:multiLevelType w:val="hybridMultilevel"/>
    <w:tmpl w:val="969AFE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55572"/>
    <w:multiLevelType w:val="hybridMultilevel"/>
    <w:tmpl w:val="6326186A"/>
    <w:lvl w:ilvl="0" w:tplc="6ED0A108">
      <w:start w:val="1"/>
      <w:numFmt w:val="lowerLetter"/>
      <w:lvlText w:val="%1."/>
      <w:lvlJc w:val="left"/>
      <w:pPr>
        <w:ind w:left="360" w:hanging="360"/>
      </w:pPr>
      <w:rPr>
        <w:rFonts w:ascii="Century Gothic" w:hAnsi="Century Gothic"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BA6DAA"/>
    <w:multiLevelType w:val="hybridMultilevel"/>
    <w:tmpl w:val="CB6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63D5"/>
    <w:multiLevelType w:val="hybridMultilevel"/>
    <w:tmpl w:val="42D8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F6B8A"/>
    <w:multiLevelType w:val="hybridMultilevel"/>
    <w:tmpl w:val="B596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92ED4"/>
    <w:multiLevelType w:val="hybridMultilevel"/>
    <w:tmpl w:val="6E0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3548D"/>
    <w:multiLevelType w:val="hybridMultilevel"/>
    <w:tmpl w:val="6DE6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E1D60"/>
    <w:multiLevelType w:val="hybridMultilevel"/>
    <w:tmpl w:val="57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106A0"/>
    <w:multiLevelType w:val="hybridMultilevel"/>
    <w:tmpl w:val="ADDC53A6"/>
    <w:lvl w:ilvl="0" w:tplc="CED8DB40">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F1A79"/>
    <w:multiLevelType w:val="hybridMultilevel"/>
    <w:tmpl w:val="9C84254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7735A5"/>
    <w:multiLevelType w:val="hybridMultilevel"/>
    <w:tmpl w:val="7FC67178"/>
    <w:lvl w:ilvl="0" w:tplc="1CE8470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BEB"/>
    <w:multiLevelType w:val="hybridMultilevel"/>
    <w:tmpl w:val="CDDE4000"/>
    <w:lvl w:ilvl="0" w:tplc="6A2A3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34B00"/>
    <w:multiLevelType w:val="hybridMultilevel"/>
    <w:tmpl w:val="1FE4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71672"/>
    <w:multiLevelType w:val="hybridMultilevel"/>
    <w:tmpl w:val="DB68CA2C"/>
    <w:lvl w:ilvl="0" w:tplc="E1C83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9806427">
    <w:abstractNumId w:val="10"/>
  </w:num>
  <w:num w:numId="2" w16cid:durableId="1082681769">
    <w:abstractNumId w:val="8"/>
  </w:num>
  <w:num w:numId="3" w16cid:durableId="69622833">
    <w:abstractNumId w:val="1"/>
  </w:num>
  <w:num w:numId="4" w16cid:durableId="1827282200">
    <w:abstractNumId w:val="9"/>
  </w:num>
  <w:num w:numId="5" w16cid:durableId="1946225999">
    <w:abstractNumId w:val="0"/>
  </w:num>
  <w:num w:numId="6" w16cid:durableId="1646812853">
    <w:abstractNumId w:val="6"/>
  </w:num>
  <w:num w:numId="7" w16cid:durableId="1189611278">
    <w:abstractNumId w:val="4"/>
  </w:num>
  <w:num w:numId="8" w16cid:durableId="1587421116">
    <w:abstractNumId w:val="13"/>
  </w:num>
  <w:num w:numId="9" w16cid:durableId="231625677">
    <w:abstractNumId w:val="3"/>
  </w:num>
  <w:num w:numId="10" w16cid:durableId="88546502">
    <w:abstractNumId w:val="5"/>
  </w:num>
  <w:num w:numId="11" w16cid:durableId="468783453">
    <w:abstractNumId w:val="7"/>
  </w:num>
  <w:num w:numId="12" w16cid:durableId="473110582">
    <w:abstractNumId w:val="2"/>
  </w:num>
  <w:num w:numId="13" w16cid:durableId="1589804953">
    <w:abstractNumId w:val="12"/>
  </w:num>
  <w:num w:numId="14" w16cid:durableId="507133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00303B"/>
    <w:rsid w:val="00013806"/>
    <w:rsid w:val="0001515E"/>
    <w:rsid w:val="000211A2"/>
    <w:rsid w:val="0002214D"/>
    <w:rsid w:val="00022296"/>
    <w:rsid w:val="00023FB3"/>
    <w:rsid w:val="0002516A"/>
    <w:rsid w:val="00025328"/>
    <w:rsid w:val="00030687"/>
    <w:rsid w:val="000437C2"/>
    <w:rsid w:val="00050CA1"/>
    <w:rsid w:val="00052BDC"/>
    <w:rsid w:val="00052F4B"/>
    <w:rsid w:val="00054443"/>
    <w:rsid w:val="00054791"/>
    <w:rsid w:val="00056C53"/>
    <w:rsid w:val="0006435A"/>
    <w:rsid w:val="00065589"/>
    <w:rsid w:val="00065F94"/>
    <w:rsid w:val="00066DD2"/>
    <w:rsid w:val="000676CC"/>
    <w:rsid w:val="000701F0"/>
    <w:rsid w:val="0007413E"/>
    <w:rsid w:val="000771BB"/>
    <w:rsid w:val="00080358"/>
    <w:rsid w:val="000814C9"/>
    <w:rsid w:val="00086740"/>
    <w:rsid w:val="000911FD"/>
    <w:rsid w:val="00092F86"/>
    <w:rsid w:val="00093B3F"/>
    <w:rsid w:val="00093EAB"/>
    <w:rsid w:val="000A0EE0"/>
    <w:rsid w:val="000A2ED1"/>
    <w:rsid w:val="000A316A"/>
    <w:rsid w:val="000A33ED"/>
    <w:rsid w:val="000A42BF"/>
    <w:rsid w:val="000A4313"/>
    <w:rsid w:val="000A4636"/>
    <w:rsid w:val="000A7A13"/>
    <w:rsid w:val="000B09B2"/>
    <w:rsid w:val="000B0F7F"/>
    <w:rsid w:val="000B12C0"/>
    <w:rsid w:val="000B3C3C"/>
    <w:rsid w:val="000B56EB"/>
    <w:rsid w:val="000B751E"/>
    <w:rsid w:val="000C00D3"/>
    <w:rsid w:val="000C5AF1"/>
    <w:rsid w:val="000C6BCB"/>
    <w:rsid w:val="000C73CF"/>
    <w:rsid w:val="000C7A2E"/>
    <w:rsid w:val="000D1951"/>
    <w:rsid w:val="000E3AE2"/>
    <w:rsid w:val="000E6441"/>
    <w:rsid w:val="000F5EF9"/>
    <w:rsid w:val="000F65ED"/>
    <w:rsid w:val="00101C9D"/>
    <w:rsid w:val="00102F5A"/>
    <w:rsid w:val="00112E8D"/>
    <w:rsid w:val="00116E7E"/>
    <w:rsid w:val="00117AD9"/>
    <w:rsid w:val="0012278C"/>
    <w:rsid w:val="00131255"/>
    <w:rsid w:val="001413B9"/>
    <w:rsid w:val="00145C07"/>
    <w:rsid w:val="0014727A"/>
    <w:rsid w:val="001508CF"/>
    <w:rsid w:val="00150D34"/>
    <w:rsid w:val="001523A1"/>
    <w:rsid w:val="0015561F"/>
    <w:rsid w:val="00156686"/>
    <w:rsid w:val="00161A2A"/>
    <w:rsid w:val="00167F87"/>
    <w:rsid w:val="00171097"/>
    <w:rsid w:val="001714B2"/>
    <w:rsid w:val="001735D8"/>
    <w:rsid w:val="0018056F"/>
    <w:rsid w:val="00180614"/>
    <w:rsid w:val="001901FE"/>
    <w:rsid w:val="001945E9"/>
    <w:rsid w:val="00195A1B"/>
    <w:rsid w:val="00197EC5"/>
    <w:rsid w:val="001A06E6"/>
    <w:rsid w:val="001A3253"/>
    <w:rsid w:val="001A6715"/>
    <w:rsid w:val="001B1A5C"/>
    <w:rsid w:val="001B655C"/>
    <w:rsid w:val="001B6D3A"/>
    <w:rsid w:val="001C471F"/>
    <w:rsid w:val="001D2CEA"/>
    <w:rsid w:val="001D3B92"/>
    <w:rsid w:val="001D3D4C"/>
    <w:rsid w:val="001D75D7"/>
    <w:rsid w:val="001D76A8"/>
    <w:rsid w:val="001E1485"/>
    <w:rsid w:val="001E200E"/>
    <w:rsid w:val="001E4D58"/>
    <w:rsid w:val="001E7A39"/>
    <w:rsid w:val="001F015B"/>
    <w:rsid w:val="001F50F8"/>
    <w:rsid w:val="001F64D7"/>
    <w:rsid w:val="00201619"/>
    <w:rsid w:val="00202763"/>
    <w:rsid w:val="00202F16"/>
    <w:rsid w:val="0020343D"/>
    <w:rsid w:val="00203ADC"/>
    <w:rsid w:val="00205715"/>
    <w:rsid w:val="00207756"/>
    <w:rsid w:val="00210C7B"/>
    <w:rsid w:val="002115CC"/>
    <w:rsid w:val="00212BAF"/>
    <w:rsid w:val="00213B7B"/>
    <w:rsid w:val="00216728"/>
    <w:rsid w:val="002215A8"/>
    <w:rsid w:val="002248CD"/>
    <w:rsid w:val="0022612D"/>
    <w:rsid w:val="002429AA"/>
    <w:rsid w:val="00247833"/>
    <w:rsid w:val="00250254"/>
    <w:rsid w:val="00252A4D"/>
    <w:rsid w:val="00264B5C"/>
    <w:rsid w:val="0026573B"/>
    <w:rsid w:val="002679EA"/>
    <w:rsid w:val="00270890"/>
    <w:rsid w:val="00272788"/>
    <w:rsid w:val="00272970"/>
    <w:rsid w:val="002735CA"/>
    <w:rsid w:val="00281E8E"/>
    <w:rsid w:val="00290AE7"/>
    <w:rsid w:val="002950CA"/>
    <w:rsid w:val="002951E4"/>
    <w:rsid w:val="002A19D4"/>
    <w:rsid w:val="002A245D"/>
    <w:rsid w:val="002A79A8"/>
    <w:rsid w:val="002B46C3"/>
    <w:rsid w:val="002B547A"/>
    <w:rsid w:val="002B5786"/>
    <w:rsid w:val="002C0CBE"/>
    <w:rsid w:val="002C2904"/>
    <w:rsid w:val="002C3BD1"/>
    <w:rsid w:val="002D2DF5"/>
    <w:rsid w:val="002D36F4"/>
    <w:rsid w:val="002D49CF"/>
    <w:rsid w:val="002D4D89"/>
    <w:rsid w:val="002D5BBA"/>
    <w:rsid w:val="002D5FFE"/>
    <w:rsid w:val="002E02E1"/>
    <w:rsid w:val="002E1AE8"/>
    <w:rsid w:val="002E21D0"/>
    <w:rsid w:val="002E5990"/>
    <w:rsid w:val="002E7F20"/>
    <w:rsid w:val="002F0FFE"/>
    <w:rsid w:val="00300C23"/>
    <w:rsid w:val="00307EE2"/>
    <w:rsid w:val="003116AD"/>
    <w:rsid w:val="003137E4"/>
    <w:rsid w:val="00316744"/>
    <w:rsid w:val="003228D2"/>
    <w:rsid w:val="0032558B"/>
    <w:rsid w:val="003256E2"/>
    <w:rsid w:val="00325B3A"/>
    <w:rsid w:val="00332680"/>
    <w:rsid w:val="00336FD1"/>
    <w:rsid w:val="00341228"/>
    <w:rsid w:val="00344A40"/>
    <w:rsid w:val="00345D47"/>
    <w:rsid w:val="0035029B"/>
    <w:rsid w:val="003512C2"/>
    <w:rsid w:val="00357CE8"/>
    <w:rsid w:val="00360183"/>
    <w:rsid w:val="003612CC"/>
    <w:rsid w:val="00363C33"/>
    <w:rsid w:val="00366C20"/>
    <w:rsid w:val="003673AC"/>
    <w:rsid w:val="00373F10"/>
    <w:rsid w:val="003759F5"/>
    <w:rsid w:val="003806AB"/>
    <w:rsid w:val="00390B0D"/>
    <w:rsid w:val="00393701"/>
    <w:rsid w:val="003942A6"/>
    <w:rsid w:val="00395D32"/>
    <w:rsid w:val="003960A4"/>
    <w:rsid w:val="00396525"/>
    <w:rsid w:val="00396E19"/>
    <w:rsid w:val="00397A00"/>
    <w:rsid w:val="003A094B"/>
    <w:rsid w:val="003A0CC2"/>
    <w:rsid w:val="003A151E"/>
    <w:rsid w:val="003A38F9"/>
    <w:rsid w:val="003A4D56"/>
    <w:rsid w:val="003A5CD3"/>
    <w:rsid w:val="003A64BE"/>
    <w:rsid w:val="003B514B"/>
    <w:rsid w:val="003B6C64"/>
    <w:rsid w:val="003C78FB"/>
    <w:rsid w:val="003D0532"/>
    <w:rsid w:val="003D5E9E"/>
    <w:rsid w:val="003E1690"/>
    <w:rsid w:val="003E181C"/>
    <w:rsid w:val="003E395F"/>
    <w:rsid w:val="003F037D"/>
    <w:rsid w:val="003F3CD4"/>
    <w:rsid w:val="003F67B1"/>
    <w:rsid w:val="003F6DEA"/>
    <w:rsid w:val="00400D65"/>
    <w:rsid w:val="004032D2"/>
    <w:rsid w:val="004048AD"/>
    <w:rsid w:val="0040764B"/>
    <w:rsid w:val="00410BFF"/>
    <w:rsid w:val="00411F72"/>
    <w:rsid w:val="00413214"/>
    <w:rsid w:val="00431D0A"/>
    <w:rsid w:val="004326EA"/>
    <w:rsid w:val="00432B17"/>
    <w:rsid w:val="00434117"/>
    <w:rsid w:val="0043576C"/>
    <w:rsid w:val="00435F09"/>
    <w:rsid w:val="00437808"/>
    <w:rsid w:val="004409DE"/>
    <w:rsid w:val="00442105"/>
    <w:rsid w:val="00442C54"/>
    <w:rsid w:val="004449AA"/>
    <w:rsid w:val="004524E8"/>
    <w:rsid w:val="00460D1C"/>
    <w:rsid w:val="00462B66"/>
    <w:rsid w:val="0046661A"/>
    <w:rsid w:val="00466C5E"/>
    <w:rsid w:val="0048043E"/>
    <w:rsid w:val="0048372B"/>
    <w:rsid w:val="004848AC"/>
    <w:rsid w:val="004848D3"/>
    <w:rsid w:val="004909AE"/>
    <w:rsid w:val="00494B64"/>
    <w:rsid w:val="004A0C7E"/>
    <w:rsid w:val="004C223A"/>
    <w:rsid w:val="004C558C"/>
    <w:rsid w:val="004D09D5"/>
    <w:rsid w:val="004D36E6"/>
    <w:rsid w:val="004E7F27"/>
    <w:rsid w:val="004F065C"/>
    <w:rsid w:val="004F1E6A"/>
    <w:rsid w:val="004F5653"/>
    <w:rsid w:val="00502372"/>
    <w:rsid w:val="0050395E"/>
    <w:rsid w:val="00506B24"/>
    <w:rsid w:val="00507912"/>
    <w:rsid w:val="00510906"/>
    <w:rsid w:val="00511B57"/>
    <w:rsid w:val="00514223"/>
    <w:rsid w:val="005162C9"/>
    <w:rsid w:val="00521A45"/>
    <w:rsid w:val="00526B42"/>
    <w:rsid w:val="00527876"/>
    <w:rsid w:val="00535500"/>
    <w:rsid w:val="00540B15"/>
    <w:rsid w:val="00550355"/>
    <w:rsid w:val="00551B11"/>
    <w:rsid w:val="0056059A"/>
    <w:rsid w:val="00560FA4"/>
    <w:rsid w:val="00564B57"/>
    <w:rsid w:val="005654C5"/>
    <w:rsid w:val="0056599F"/>
    <w:rsid w:val="00566236"/>
    <w:rsid w:val="00573794"/>
    <w:rsid w:val="0058082C"/>
    <w:rsid w:val="00583441"/>
    <w:rsid w:val="0058544F"/>
    <w:rsid w:val="00586E60"/>
    <w:rsid w:val="005875B6"/>
    <w:rsid w:val="005A62D8"/>
    <w:rsid w:val="005B1C35"/>
    <w:rsid w:val="005B66C0"/>
    <w:rsid w:val="005B737A"/>
    <w:rsid w:val="005B77EA"/>
    <w:rsid w:val="005C13E6"/>
    <w:rsid w:val="005C17AD"/>
    <w:rsid w:val="005C4201"/>
    <w:rsid w:val="005C7005"/>
    <w:rsid w:val="005C7A8C"/>
    <w:rsid w:val="005D0D0C"/>
    <w:rsid w:val="005D11AA"/>
    <w:rsid w:val="005D2D54"/>
    <w:rsid w:val="005D5FDB"/>
    <w:rsid w:val="005D65C5"/>
    <w:rsid w:val="005D69B0"/>
    <w:rsid w:val="005E06F8"/>
    <w:rsid w:val="005E0FEC"/>
    <w:rsid w:val="005E1C8B"/>
    <w:rsid w:val="005E1CD7"/>
    <w:rsid w:val="005E5E1E"/>
    <w:rsid w:val="005E7694"/>
    <w:rsid w:val="005F02FB"/>
    <w:rsid w:val="005F4227"/>
    <w:rsid w:val="005F5F1F"/>
    <w:rsid w:val="005F6B00"/>
    <w:rsid w:val="006015EC"/>
    <w:rsid w:val="00605120"/>
    <w:rsid w:val="00605CEA"/>
    <w:rsid w:val="00607A60"/>
    <w:rsid w:val="00607EC0"/>
    <w:rsid w:val="006142B1"/>
    <w:rsid w:val="00614941"/>
    <w:rsid w:val="006150B3"/>
    <w:rsid w:val="00617015"/>
    <w:rsid w:val="00617E6A"/>
    <w:rsid w:val="00621E35"/>
    <w:rsid w:val="0062525A"/>
    <w:rsid w:val="00634BC4"/>
    <w:rsid w:val="0063688D"/>
    <w:rsid w:val="0064097F"/>
    <w:rsid w:val="0064276C"/>
    <w:rsid w:val="00657200"/>
    <w:rsid w:val="00660EFB"/>
    <w:rsid w:val="00664465"/>
    <w:rsid w:val="00666340"/>
    <w:rsid w:val="006666DE"/>
    <w:rsid w:val="0068573B"/>
    <w:rsid w:val="00685E8C"/>
    <w:rsid w:val="0069091E"/>
    <w:rsid w:val="0069797F"/>
    <w:rsid w:val="006979EB"/>
    <w:rsid w:val="006A0C4D"/>
    <w:rsid w:val="006A3D01"/>
    <w:rsid w:val="006A3F89"/>
    <w:rsid w:val="006B3F42"/>
    <w:rsid w:val="006C213D"/>
    <w:rsid w:val="006C2509"/>
    <w:rsid w:val="006C75C7"/>
    <w:rsid w:val="006D0EFC"/>
    <w:rsid w:val="006D2A86"/>
    <w:rsid w:val="006D502F"/>
    <w:rsid w:val="006E3357"/>
    <w:rsid w:val="006E3F55"/>
    <w:rsid w:val="006E41EF"/>
    <w:rsid w:val="006E786C"/>
    <w:rsid w:val="006E7EFF"/>
    <w:rsid w:val="006F3355"/>
    <w:rsid w:val="006F3458"/>
    <w:rsid w:val="007008A2"/>
    <w:rsid w:val="00701AD8"/>
    <w:rsid w:val="00702538"/>
    <w:rsid w:val="0070405E"/>
    <w:rsid w:val="00706E9E"/>
    <w:rsid w:val="00710BB3"/>
    <w:rsid w:val="007133F5"/>
    <w:rsid w:val="00715E19"/>
    <w:rsid w:val="00716876"/>
    <w:rsid w:val="00726097"/>
    <w:rsid w:val="0073578F"/>
    <w:rsid w:val="0073591B"/>
    <w:rsid w:val="00745D4B"/>
    <w:rsid w:val="0074691D"/>
    <w:rsid w:val="007573DA"/>
    <w:rsid w:val="00757AA2"/>
    <w:rsid w:val="00757CE9"/>
    <w:rsid w:val="007614DB"/>
    <w:rsid w:val="0077556B"/>
    <w:rsid w:val="00777E4E"/>
    <w:rsid w:val="007805F2"/>
    <w:rsid w:val="00793658"/>
    <w:rsid w:val="007A1049"/>
    <w:rsid w:val="007A2431"/>
    <w:rsid w:val="007B1C0E"/>
    <w:rsid w:val="007B2350"/>
    <w:rsid w:val="007B2FDE"/>
    <w:rsid w:val="007B7D53"/>
    <w:rsid w:val="007B7ECE"/>
    <w:rsid w:val="007C04B3"/>
    <w:rsid w:val="007C736E"/>
    <w:rsid w:val="007D00E0"/>
    <w:rsid w:val="007D4610"/>
    <w:rsid w:val="007D60B2"/>
    <w:rsid w:val="007E2EB5"/>
    <w:rsid w:val="007E49AB"/>
    <w:rsid w:val="007E7791"/>
    <w:rsid w:val="007F21D2"/>
    <w:rsid w:val="007F6E57"/>
    <w:rsid w:val="007F74D1"/>
    <w:rsid w:val="00802BE3"/>
    <w:rsid w:val="00803606"/>
    <w:rsid w:val="00804122"/>
    <w:rsid w:val="008042C5"/>
    <w:rsid w:val="008077FE"/>
    <w:rsid w:val="008237C5"/>
    <w:rsid w:val="0082765C"/>
    <w:rsid w:val="00830FC6"/>
    <w:rsid w:val="0083491D"/>
    <w:rsid w:val="008373B6"/>
    <w:rsid w:val="0084040D"/>
    <w:rsid w:val="008417D1"/>
    <w:rsid w:val="00843577"/>
    <w:rsid w:val="00843AA9"/>
    <w:rsid w:val="00844546"/>
    <w:rsid w:val="008446D7"/>
    <w:rsid w:val="00844D53"/>
    <w:rsid w:val="00851B50"/>
    <w:rsid w:val="00853A37"/>
    <w:rsid w:val="00854B40"/>
    <w:rsid w:val="008614FF"/>
    <w:rsid w:val="0086198F"/>
    <w:rsid w:val="008647B9"/>
    <w:rsid w:val="00877555"/>
    <w:rsid w:val="00882DAF"/>
    <w:rsid w:val="00883485"/>
    <w:rsid w:val="00885BE3"/>
    <w:rsid w:val="00890B91"/>
    <w:rsid w:val="00891491"/>
    <w:rsid w:val="00891E62"/>
    <w:rsid w:val="0089311E"/>
    <w:rsid w:val="00893EE3"/>
    <w:rsid w:val="008A000F"/>
    <w:rsid w:val="008A27FB"/>
    <w:rsid w:val="008B08CA"/>
    <w:rsid w:val="008B585D"/>
    <w:rsid w:val="008C09FF"/>
    <w:rsid w:val="008C2822"/>
    <w:rsid w:val="008D4A10"/>
    <w:rsid w:val="008D4B03"/>
    <w:rsid w:val="008D670A"/>
    <w:rsid w:val="008D679F"/>
    <w:rsid w:val="008E04D4"/>
    <w:rsid w:val="008E08C1"/>
    <w:rsid w:val="008E27FE"/>
    <w:rsid w:val="008E4A23"/>
    <w:rsid w:val="008E566E"/>
    <w:rsid w:val="008E5D7D"/>
    <w:rsid w:val="008F16E2"/>
    <w:rsid w:val="008F1E3A"/>
    <w:rsid w:val="008F7B4B"/>
    <w:rsid w:val="0090067F"/>
    <w:rsid w:val="009007AC"/>
    <w:rsid w:val="009010F2"/>
    <w:rsid w:val="00903EAF"/>
    <w:rsid w:val="00905884"/>
    <w:rsid w:val="00910507"/>
    <w:rsid w:val="00914791"/>
    <w:rsid w:val="0092493C"/>
    <w:rsid w:val="00933140"/>
    <w:rsid w:val="00934605"/>
    <w:rsid w:val="00936622"/>
    <w:rsid w:val="009377C4"/>
    <w:rsid w:val="0094162F"/>
    <w:rsid w:val="00942C8F"/>
    <w:rsid w:val="00945CE5"/>
    <w:rsid w:val="00946188"/>
    <w:rsid w:val="00953208"/>
    <w:rsid w:val="0095357E"/>
    <w:rsid w:val="00953B93"/>
    <w:rsid w:val="00953EEB"/>
    <w:rsid w:val="00961E9F"/>
    <w:rsid w:val="009632FF"/>
    <w:rsid w:val="00966E54"/>
    <w:rsid w:val="009715BE"/>
    <w:rsid w:val="009720A9"/>
    <w:rsid w:val="009840FC"/>
    <w:rsid w:val="009914E5"/>
    <w:rsid w:val="009A32D1"/>
    <w:rsid w:val="009A4247"/>
    <w:rsid w:val="009B3D23"/>
    <w:rsid w:val="009B62A6"/>
    <w:rsid w:val="009C045E"/>
    <w:rsid w:val="009C0E84"/>
    <w:rsid w:val="009C724B"/>
    <w:rsid w:val="009E06F3"/>
    <w:rsid w:val="009E157C"/>
    <w:rsid w:val="009E234C"/>
    <w:rsid w:val="009E3EF7"/>
    <w:rsid w:val="009E5C38"/>
    <w:rsid w:val="009E6793"/>
    <w:rsid w:val="009F2D9E"/>
    <w:rsid w:val="009F3467"/>
    <w:rsid w:val="009F57A0"/>
    <w:rsid w:val="009F7F2A"/>
    <w:rsid w:val="00A029B8"/>
    <w:rsid w:val="00A106CC"/>
    <w:rsid w:val="00A10C6B"/>
    <w:rsid w:val="00A12864"/>
    <w:rsid w:val="00A1571F"/>
    <w:rsid w:val="00A1752D"/>
    <w:rsid w:val="00A2086C"/>
    <w:rsid w:val="00A213AE"/>
    <w:rsid w:val="00A21823"/>
    <w:rsid w:val="00A225A9"/>
    <w:rsid w:val="00A242D0"/>
    <w:rsid w:val="00A2653A"/>
    <w:rsid w:val="00A3043E"/>
    <w:rsid w:val="00A321CF"/>
    <w:rsid w:val="00A347D5"/>
    <w:rsid w:val="00A34E3E"/>
    <w:rsid w:val="00A425DD"/>
    <w:rsid w:val="00A42BEC"/>
    <w:rsid w:val="00A465C1"/>
    <w:rsid w:val="00A47210"/>
    <w:rsid w:val="00A47381"/>
    <w:rsid w:val="00A47D97"/>
    <w:rsid w:val="00A51C1C"/>
    <w:rsid w:val="00A55725"/>
    <w:rsid w:val="00A55C83"/>
    <w:rsid w:val="00A57280"/>
    <w:rsid w:val="00A60788"/>
    <w:rsid w:val="00A60E4C"/>
    <w:rsid w:val="00A62150"/>
    <w:rsid w:val="00A63B61"/>
    <w:rsid w:val="00A6674E"/>
    <w:rsid w:val="00A66DC3"/>
    <w:rsid w:val="00A7575E"/>
    <w:rsid w:val="00A80C64"/>
    <w:rsid w:val="00A81E3C"/>
    <w:rsid w:val="00A846CE"/>
    <w:rsid w:val="00A84F8A"/>
    <w:rsid w:val="00A85035"/>
    <w:rsid w:val="00A87C4F"/>
    <w:rsid w:val="00A90BAD"/>
    <w:rsid w:val="00A91B81"/>
    <w:rsid w:val="00A9236B"/>
    <w:rsid w:val="00A9368D"/>
    <w:rsid w:val="00A945F0"/>
    <w:rsid w:val="00A9510B"/>
    <w:rsid w:val="00AA18F9"/>
    <w:rsid w:val="00AA3301"/>
    <w:rsid w:val="00AA412B"/>
    <w:rsid w:val="00AA5F36"/>
    <w:rsid w:val="00AA7CD2"/>
    <w:rsid w:val="00AA7E27"/>
    <w:rsid w:val="00AA7F01"/>
    <w:rsid w:val="00AB3360"/>
    <w:rsid w:val="00AB4925"/>
    <w:rsid w:val="00AB5C1E"/>
    <w:rsid w:val="00AB5E2C"/>
    <w:rsid w:val="00AB685C"/>
    <w:rsid w:val="00AB7046"/>
    <w:rsid w:val="00AC090F"/>
    <w:rsid w:val="00AC30A2"/>
    <w:rsid w:val="00AC310D"/>
    <w:rsid w:val="00AC3934"/>
    <w:rsid w:val="00AC39BB"/>
    <w:rsid w:val="00AC422A"/>
    <w:rsid w:val="00AD041E"/>
    <w:rsid w:val="00AD211B"/>
    <w:rsid w:val="00AD2CA6"/>
    <w:rsid w:val="00AE5297"/>
    <w:rsid w:val="00AE6E5B"/>
    <w:rsid w:val="00AF01D5"/>
    <w:rsid w:val="00AF073E"/>
    <w:rsid w:val="00B02AD6"/>
    <w:rsid w:val="00B0387E"/>
    <w:rsid w:val="00B05E6D"/>
    <w:rsid w:val="00B0643E"/>
    <w:rsid w:val="00B10BBB"/>
    <w:rsid w:val="00B11221"/>
    <w:rsid w:val="00B17318"/>
    <w:rsid w:val="00B24C22"/>
    <w:rsid w:val="00B25120"/>
    <w:rsid w:val="00B27477"/>
    <w:rsid w:val="00B30572"/>
    <w:rsid w:val="00B40843"/>
    <w:rsid w:val="00B448AD"/>
    <w:rsid w:val="00B44BE7"/>
    <w:rsid w:val="00B529C8"/>
    <w:rsid w:val="00B5760F"/>
    <w:rsid w:val="00B60637"/>
    <w:rsid w:val="00B63F5A"/>
    <w:rsid w:val="00B655C8"/>
    <w:rsid w:val="00B65C0D"/>
    <w:rsid w:val="00B71E06"/>
    <w:rsid w:val="00B72A0D"/>
    <w:rsid w:val="00B737C4"/>
    <w:rsid w:val="00B7416A"/>
    <w:rsid w:val="00B74AF3"/>
    <w:rsid w:val="00B810D6"/>
    <w:rsid w:val="00B86BA3"/>
    <w:rsid w:val="00B90524"/>
    <w:rsid w:val="00B96806"/>
    <w:rsid w:val="00BA27A2"/>
    <w:rsid w:val="00BA3891"/>
    <w:rsid w:val="00BA4984"/>
    <w:rsid w:val="00BA5F30"/>
    <w:rsid w:val="00BB3D97"/>
    <w:rsid w:val="00BB7B72"/>
    <w:rsid w:val="00BC4428"/>
    <w:rsid w:val="00BC4500"/>
    <w:rsid w:val="00BC53B3"/>
    <w:rsid w:val="00BC560D"/>
    <w:rsid w:val="00BC6B98"/>
    <w:rsid w:val="00BD2653"/>
    <w:rsid w:val="00BD344B"/>
    <w:rsid w:val="00BD7506"/>
    <w:rsid w:val="00BE03F3"/>
    <w:rsid w:val="00BE113A"/>
    <w:rsid w:val="00BE2571"/>
    <w:rsid w:val="00BE3E3A"/>
    <w:rsid w:val="00BE72F1"/>
    <w:rsid w:val="00BF0CFB"/>
    <w:rsid w:val="00BF487C"/>
    <w:rsid w:val="00BF547B"/>
    <w:rsid w:val="00C01465"/>
    <w:rsid w:val="00C02C09"/>
    <w:rsid w:val="00C12F0A"/>
    <w:rsid w:val="00C136B9"/>
    <w:rsid w:val="00C1630C"/>
    <w:rsid w:val="00C17C51"/>
    <w:rsid w:val="00C21415"/>
    <w:rsid w:val="00C21AD8"/>
    <w:rsid w:val="00C221A4"/>
    <w:rsid w:val="00C23587"/>
    <w:rsid w:val="00C23779"/>
    <w:rsid w:val="00C24B6D"/>
    <w:rsid w:val="00C256CA"/>
    <w:rsid w:val="00C27B3D"/>
    <w:rsid w:val="00C303FF"/>
    <w:rsid w:val="00C35A59"/>
    <w:rsid w:val="00C35A8C"/>
    <w:rsid w:val="00C4206F"/>
    <w:rsid w:val="00C4446E"/>
    <w:rsid w:val="00C463D2"/>
    <w:rsid w:val="00C47C67"/>
    <w:rsid w:val="00C509AA"/>
    <w:rsid w:val="00C570CB"/>
    <w:rsid w:val="00C63353"/>
    <w:rsid w:val="00C63A68"/>
    <w:rsid w:val="00C65989"/>
    <w:rsid w:val="00C65A0A"/>
    <w:rsid w:val="00C67CE6"/>
    <w:rsid w:val="00C739E4"/>
    <w:rsid w:val="00C7444F"/>
    <w:rsid w:val="00C74B79"/>
    <w:rsid w:val="00C807EB"/>
    <w:rsid w:val="00C81A39"/>
    <w:rsid w:val="00C85BB1"/>
    <w:rsid w:val="00C93FA0"/>
    <w:rsid w:val="00C94F2A"/>
    <w:rsid w:val="00C958DE"/>
    <w:rsid w:val="00CA2CD2"/>
    <w:rsid w:val="00CA7A06"/>
    <w:rsid w:val="00CB090D"/>
    <w:rsid w:val="00CB357D"/>
    <w:rsid w:val="00CC131E"/>
    <w:rsid w:val="00CC27CE"/>
    <w:rsid w:val="00CC5DC3"/>
    <w:rsid w:val="00CD5CEE"/>
    <w:rsid w:val="00CD7A19"/>
    <w:rsid w:val="00CF2299"/>
    <w:rsid w:val="00D00E94"/>
    <w:rsid w:val="00D02599"/>
    <w:rsid w:val="00D02FB1"/>
    <w:rsid w:val="00D06171"/>
    <w:rsid w:val="00D11267"/>
    <w:rsid w:val="00D1694C"/>
    <w:rsid w:val="00D17818"/>
    <w:rsid w:val="00D22BB0"/>
    <w:rsid w:val="00D2586C"/>
    <w:rsid w:val="00D438AA"/>
    <w:rsid w:val="00D53B00"/>
    <w:rsid w:val="00D61786"/>
    <w:rsid w:val="00D65DF8"/>
    <w:rsid w:val="00D67023"/>
    <w:rsid w:val="00D7031B"/>
    <w:rsid w:val="00D7519F"/>
    <w:rsid w:val="00D75BAC"/>
    <w:rsid w:val="00D76FAB"/>
    <w:rsid w:val="00D81520"/>
    <w:rsid w:val="00D81535"/>
    <w:rsid w:val="00D81B18"/>
    <w:rsid w:val="00D851C9"/>
    <w:rsid w:val="00D86356"/>
    <w:rsid w:val="00D87826"/>
    <w:rsid w:val="00D9002B"/>
    <w:rsid w:val="00D90CCF"/>
    <w:rsid w:val="00D9164E"/>
    <w:rsid w:val="00D92A27"/>
    <w:rsid w:val="00D933BA"/>
    <w:rsid w:val="00D95ADA"/>
    <w:rsid w:val="00D95EB3"/>
    <w:rsid w:val="00DA533A"/>
    <w:rsid w:val="00DB5A77"/>
    <w:rsid w:val="00DC32B7"/>
    <w:rsid w:val="00DC3430"/>
    <w:rsid w:val="00DD18F8"/>
    <w:rsid w:val="00DE024F"/>
    <w:rsid w:val="00DE05F4"/>
    <w:rsid w:val="00DE2330"/>
    <w:rsid w:val="00DE775F"/>
    <w:rsid w:val="00DF0502"/>
    <w:rsid w:val="00DF77CC"/>
    <w:rsid w:val="00E00205"/>
    <w:rsid w:val="00E00771"/>
    <w:rsid w:val="00E05EE3"/>
    <w:rsid w:val="00E05F2B"/>
    <w:rsid w:val="00E10C97"/>
    <w:rsid w:val="00E1350A"/>
    <w:rsid w:val="00E175B2"/>
    <w:rsid w:val="00E20464"/>
    <w:rsid w:val="00E223B2"/>
    <w:rsid w:val="00E275E2"/>
    <w:rsid w:val="00E376B5"/>
    <w:rsid w:val="00E37BAA"/>
    <w:rsid w:val="00E52562"/>
    <w:rsid w:val="00E54A36"/>
    <w:rsid w:val="00E57DC6"/>
    <w:rsid w:val="00E610D8"/>
    <w:rsid w:val="00E63A15"/>
    <w:rsid w:val="00E7098D"/>
    <w:rsid w:val="00E74217"/>
    <w:rsid w:val="00E7565B"/>
    <w:rsid w:val="00E76D93"/>
    <w:rsid w:val="00E770DF"/>
    <w:rsid w:val="00E82361"/>
    <w:rsid w:val="00E82CB9"/>
    <w:rsid w:val="00E837A1"/>
    <w:rsid w:val="00E86E25"/>
    <w:rsid w:val="00E876E7"/>
    <w:rsid w:val="00E87BCC"/>
    <w:rsid w:val="00E924C7"/>
    <w:rsid w:val="00E936C8"/>
    <w:rsid w:val="00E94494"/>
    <w:rsid w:val="00E949B5"/>
    <w:rsid w:val="00E95B82"/>
    <w:rsid w:val="00E9703B"/>
    <w:rsid w:val="00EA1EA3"/>
    <w:rsid w:val="00EA24EE"/>
    <w:rsid w:val="00EA38DE"/>
    <w:rsid w:val="00EB325C"/>
    <w:rsid w:val="00EB6014"/>
    <w:rsid w:val="00ED4597"/>
    <w:rsid w:val="00ED5803"/>
    <w:rsid w:val="00ED6544"/>
    <w:rsid w:val="00EE2704"/>
    <w:rsid w:val="00EE547B"/>
    <w:rsid w:val="00EE5C20"/>
    <w:rsid w:val="00EE62D1"/>
    <w:rsid w:val="00EE72E3"/>
    <w:rsid w:val="00EF1131"/>
    <w:rsid w:val="00EF1B14"/>
    <w:rsid w:val="00EF566F"/>
    <w:rsid w:val="00EF5819"/>
    <w:rsid w:val="00EF5EEB"/>
    <w:rsid w:val="00F008DA"/>
    <w:rsid w:val="00F02A84"/>
    <w:rsid w:val="00F11F3B"/>
    <w:rsid w:val="00F12323"/>
    <w:rsid w:val="00F13102"/>
    <w:rsid w:val="00F13838"/>
    <w:rsid w:val="00F1476F"/>
    <w:rsid w:val="00F14C68"/>
    <w:rsid w:val="00F212CC"/>
    <w:rsid w:val="00F22C08"/>
    <w:rsid w:val="00F22C67"/>
    <w:rsid w:val="00F23141"/>
    <w:rsid w:val="00F246BB"/>
    <w:rsid w:val="00F346D4"/>
    <w:rsid w:val="00F378D0"/>
    <w:rsid w:val="00F44BFA"/>
    <w:rsid w:val="00F452EF"/>
    <w:rsid w:val="00F5167E"/>
    <w:rsid w:val="00F51E40"/>
    <w:rsid w:val="00F53A95"/>
    <w:rsid w:val="00F54369"/>
    <w:rsid w:val="00F56D4D"/>
    <w:rsid w:val="00F61F2E"/>
    <w:rsid w:val="00F626C5"/>
    <w:rsid w:val="00F62F03"/>
    <w:rsid w:val="00F718F3"/>
    <w:rsid w:val="00F73514"/>
    <w:rsid w:val="00F76127"/>
    <w:rsid w:val="00F81497"/>
    <w:rsid w:val="00F81DB3"/>
    <w:rsid w:val="00F85167"/>
    <w:rsid w:val="00F87674"/>
    <w:rsid w:val="00F925A8"/>
    <w:rsid w:val="00F93C4C"/>
    <w:rsid w:val="00F94E74"/>
    <w:rsid w:val="00F9682D"/>
    <w:rsid w:val="00F9738F"/>
    <w:rsid w:val="00FA1AFC"/>
    <w:rsid w:val="00FA28A8"/>
    <w:rsid w:val="00FA2EFF"/>
    <w:rsid w:val="00FA63B8"/>
    <w:rsid w:val="00FA76F2"/>
    <w:rsid w:val="00FB2F67"/>
    <w:rsid w:val="00FB3B9A"/>
    <w:rsid w:val="00FB449A"/>
    <w:rsid w:val="00FB5AA6"/>
    <w:rsid w:val="00FB6150"/>
    <w:rsid w:val="00FB6338"/>
    <w:rsid w:val="00FC37FD"/>
    <w:rsid w:val="00FD15AA"/>
    <w:rsid w:val="00FD65BC"/>
    <w:rsid w:val="00FE4AB0"/>
    <w:rsid w:val="00FF1BAF"/>
    <w:rsid w:val="00FF515B"/>
    <w:rsid w:val="00FF53F6"/>
    <w:rsid w:val="00FF72AD"/>
    <w:rsid w:val="00FF7F2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F6C937"/>
  <w15:docId w15:val="{3E335E93-256C-4249-A65D-CF6E80FC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0CA"/>
    <w:rPr>
      <w:rFonts w:ascii="Century Gothic" w:hAnsi="Century Gothic"/>
      <w:color w:val="000000"/>
      <w:sz w:val="22"/>
    </w:rPr>
  </w:style>
  <w:style w:type="paragraph" w:styleId="Heading2">
    <w:name w:val="heading 2"/>
    <w:basedOn w:val="Normal"/>
    <w:link w:val="Heading2Char"/>
    <w:uiPriority w:val="9"/>
    <w:rsid w:val="008E4A23"/>
    <w:pPr>
      <w:spacing w:beforeLines="1" w:afterLines="1"/>
      <w:outlineLvl w:val="1"/>
    </w:pPr>
    <w:rPr>
      <w:rFonts w:ascii="Times" w:hAnsi="Times"/>
      <w:b/>
      <w:color w:val="auto"/>
      <w:sz w:val="36"/>
      <w:szCs w:val="20"/>
      <w:lang w:val="en-GB"/>
    </w:rPr>
  </w:style>
  <w:style w:type="paragraph" w:styleId="Heading4">
    <w:name w:val="heading 4"/>
    <w:basedOn w:val="Normal"/>
    <w:next w:val="Normal"/>
    <w:link w:val="Heading4Char"/>
    <w:rsid w:val="00145C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44F0"/>
    <w:pPr>
      <w:widowControl w:val="0"/>
      <w:autoSpaceDE w:val="0"/>
      <w:autoSpaceDN w:val="0"/>
      <w:adjustRightInd w:val="0"/>
      <w:spacing w:line="240" w:lineRule="atLeast"/>
      <w:jc w:val="center"/>
    </w:pPr>
    <w:rPr>
      <w:rFonts w:ascii="Stone Sans ITC TT-Semi" w:eastAsia="Times New Roman" w:hAnsi="Stone Sans ITC TT-Semi" w:cs="Times New Roman"/>
      <w:i/>
      <w:noProof/>
      <w:sz w:val="24"/>
      <w:lang w:val="en-GB"/>
    </w:rPr>
  </w:style>
  <w:style w:type="character" w:customStyle="1" w:styleId="FooterChar">
    <w:name w:val="Footer Char"/>
    <w:basedOn w:val="DefaultParagraphFont"/>
    <w:link w:val="Footer"/>
    <w:rsid w:val="007244F0"/>
    <w:rPr>
      <w:rFonts w:ascii="Stone Sans ITC TT-Semi" w:eastAsia="Times New Roman" w:hAnsi="Stone Sans ITC TT-Semi" w:cs="Times New Roman"/>
      <w:i/>
      <w:noProof/>
      <w:color w:val="000000"/>
      <w:lang w:val="en-GB"/>
    </w:rPr>
  </w:style>
  <w:style w:type="table" w:styleId="TableGrid">
    <w:name w:val="Table Grid"/>
    <w:basedOn w:val="TableNormal"/>
    <w:uiPriority w:val="39"/>
    <w:rsid w:val="007168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A5F30"/>
    <w:pPr>
      <w:ind w:left="720"/>
      <w:contextualSpacing/>
    </w:pPr>
  </w:style>
  <w:style w:type="paragraph" w:styleId="Header">
    <w:name w:val="header"/>
    <w:basedOn w:val="Normal"/>
    <w:link w:val="HeaderChar"/>
    <w:uiPriority w:val="99"/>
    <w:unhideWhenUsed/>
    <w:rsid w:val="002950CA"/>
    <w:pPr>
      <w:tabs>
        <w:tab w:val="center" w:pos="4320"/>
        <w:tab w:val="right" w:pos="8640"/>
      </w:tabs>
    </w:pPr>
  </w:style>
  <w:style w:type="character" w:customStyle="1" w:styleId="HeaderChar">
    <w:name w:val="Header Char"/>
    <w:basedOn w:val="DefaultParagraphFont"/>
    <w:link w:val="Header"/>
    <w:uiPriority w:val="99"/>
    <w:rsid w:val="002950CA"/>
    <w:rPr>
      <w:rFonts w:ascii="Century Gothic" w:hAnsi="Century Gothic"/>
      <w:color w:val="000000"/>
      <w:sz w:val="22"/>
    </w:rPr>
  </w:style>
  <w:style w:type="table" w:styleId="LightShading-Accent1">
    <w:name w:val="Light Shading Accent 1"/>
    <w:basedOn w:val="TableNormal"/>
    <w:uiPriority w:val="60"/>
    <w:rsid w:val="002215A8"/>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semiHidden/>
    <w:unhideWhenUsed/>
    <w:rsid w:val="002215A8"/>
  </w:style>
  <w:style w:type="character" w:customStyle="1" w:styleId="Heading2Char">
    <w:name w:val="Heading 2 Char"/>
    <w:basedOn w:val="DefaultParagraphFont"/>
    <w:link w:val="Heading2"/>
    <w:uiPriority w:val="9"/>
    <w:rsid w:val="008E4A23"/>
    <w:rPr>
      <w:rFonts w:ascii="Times" w:hAnsi="Times"/>
      <w:b/>
      <w:sz w:val="36"/>
      <w:szCs w:val="20"/>
      <w:lang w:val="en-GB"/>
    </w:rPr>
  </w:style>
  <w:style w:type="character" w:customStyle="1" w:styleId="Heading4Char">
    <w:name w:val="Heading 4 Char"/>
    <w:basedOn w:val="DefaultParagraphFont"/>
    <w:link w:val="Heading4"/>
    <w:rsid w:val="00145C07"/>
    <w:rPr>
      <w:rFonts w:asciiTheme="majorHAnsi" w:eastAsiaTheme="majorEastAsia" w:hAnsiTheme="majorHAnsi" w:cstheme="majorBidi"/>
      <w:b/>
      <w:bCs/>
      <w:i/>
      <w:iCs/>
      <w:color w:val="4F81BD" w:themeColor="accent1"/>
      <w:sz w:val="22"/>
    </w:rPr>
  </w:style>
  <w:style w:type="paragraph" w:styleId="Revision">
    <w:name w:val="Revision"/>
    <w:hidden/>
    <w:semiHidden/>
    <w:rsid w:val="00442C54"/>
    <w:rPr>
      <w:rFonts w:ascii="Century Gothic" w:hAnsi="Century Gothic"/>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084">
      <w:bodyDiv w:val="1"/>
      <w:marLeft w:val="0"/>
      <w:marRight w:val="0"/>
      <w:marTop w:val="0"/>
      <w:marBottom w:val="0"/>
      <w:divBdr>
        <w:top w:val="none" w:sz="0" w:space="0" w:color="auto"/>
        <w:left w:val="none" w:sz="0" w:space="0" w:color="auto"/>
        <w:bottom w:val="none" w:sz="0" w:space="0" w:color="auto"/>
        <w:right w:val="none" w:sz="0" w:space="0" w:color="auto"/>
      </w:divBdr>
    </w:div>
    <w:div w:id="904534035">
      <w:bodyDiv w:val="1"/>
      <w:marLeft w:val="0"/>
      <w:marRight w:val="0"/>
      <w:marTop w:val="0"/>
      <w:marBottom w:val="0"/>
      <w:divBdr>
        <w:top w:val="none" w:sz="0" w:space="0" w:color="auto"/>
        <w:left w:val="none" w:sz="0" w:space="0" w:color="auto"/>
        <w:bottom w:val="none" w:sz="0" w:space="0" w:color="auto"/>
        <w:right w:val="none" w:sz="0" w:space="0" w:color="auto"/>
      </w:divBdr>
    </w:div>
    <w:div w:id="1119447142">
      <w:bodyDiv w:val="1"/>
      <w:marLeft w:val="0"/>
      <w:marRight w:val="0"/>
      <w:marTop w:val="0"/>
      <w:marBottom w:val="0"/>
      <w:divBdr>
        <w:top w:val="none" w:sz="0" w:space="0" w:color="auto"/>
        <w:left w:val="none" w:sz="0" w:space="0" w:color="auto"/>
        <w:bottom w:val="none" w:sz="0" w:space="0" w:color="auto"/>
        <w:right w:val="none" w:sz="0" w:space="0" w:color="auto"/>
      </w:divBdr>
    </w:div>
    <w:div w:id="1348213477">
      <w:bodyDiv w:val="1"/>
      <w:marLeft w:val="0"/>
      <w:marRight w:val="0"/>
      <w:marTop w:val="0"/>
      <w:marBottom w:val="0"/>
      <w:divBdr>
        <w:top w:val="none" w:sz="0" w:space="0" w:color="auto"/>
        <w:left w:val="none" w:sz="0" w:space="0" w:color="auto"/>
        <w:bottom w:val="none" w:sz="0" w:space="0" w:color="auto"/>
        <w:right w:val="none" w:sz="0" w:space="0" w:color="auto"/>
      </w:divBdr>
    </w:div>
    <w:div w:id="187580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4FF6-9800-4D5F-92D7-56C6F048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cp:lastModifiedBy>Marion Woods</cp:lastModifiedBy>
  <cp:revision>2</cp:revision>
  <cp:lastPrinted>2024-03-11T17:54:00Z</cp:lastPrinted>
  <dcterms:created xsi:type="dcterms:W3CDTF">2024-03-22T11:23:00Z</dcterms:created>
  <dcterms:modified xsi:type="dcterms:W3CDTF">2024-03-22T11:23:00Z</dcterms:modified>
</cp:coreProperties>
</file>